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40D2" w14:textId="77777777" w:rsidR="00D30FE8" w:rsidRPr="00A95531" w:rsidRDefault="0082022A">
      <w:pPr>
        <w:spacing w:after="120" w:line="252" w:lineRule="auto"/>
        <w:jc w:val="center"/>
        <w:rPr>
          <w:rFonts w:cstheme="minorHAnsi"/>
          <w:b/>
          <w:sz w:val="20"/>
          <w:szCs w:val="24"/>
          <w:u w:val="single"/>
          <w:lang w:val="en-GB"/>
        </w:rPr>
      </w:pPr>
      <w:r w:rsidRPr="00A95531">
        <w:rPr>
          <w:noProof/>
          <w:lang w:val="en-GB" w:eastAsia="cs-CZ"/>
        </w:rPr>
        <w:drawing>
          <wp:inline distT="0" distB="0" distL="0" distR="0" wp14:anchorId="679DDCE9" wp14:editId="2E30C132">
            <wp:extent cx="5760720" cy="911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415E9" w14:textId="13B00AF9" w:rsidR="00DD5122" w:rsidRPr="00A95531" w:rsidRDefault="00DD5122" w:rsidP="00DD7BD5">
      <w:pPr>
        <w:spacing w:after="120" w:line="252" w:lineRule="auto"/>
        <w:jc w:val="center"/>
        <w:rPr>
          <w:rFonts w:cstheme="minorHAnsi"/>
          <w:b/>
          <w:sz w:val="36"/>
          <w:szCs w:val="40"/>
          <w:lang w:val="en-GB"/>
        </w:rPr>
      </w:pPr>
      <w:proofErr w:type="spellStart"/>
      <w:r w:rsidRPr="00A95531">
        <w:rPr>
          <w:rFonts w:cstheme="minorHAnsi"/>
          <w:b/>
          <w:sz w:val="36"/>
          <w:szCs w:val="40"/>
          <w:lang w:val="en-GB"/>
        </w:rPr>
        <w:t>Anifilm</w:t>
      </w:r>
      <w:proofErr w:type="spellEnd"/>
      <w:r w:rsidRPr="00A95531">
        <w:rPr>
          <w:rFonts w:cstheme="minorHAnsi"/>
          <w:b/>
          <w:sz w:val="36"/>
          <w:szCs w:val="40"/>
          <w:lang w:val="en-GB"/>
        </w:rPr>
        <w:t xml:space="preserve"> International Festival of Animated Film 2026 Presents its Programme, </w:t>
      </w:r>
      <w:r w:rsidR="002B131A" w:rsidRPr="00A95531">
        <w:rPr>
          <w:rFonts w:cstheme="minorHAnsi"/>
          <w:b/>
          <w:sz w:val="36"/>
          <w:szCs w:val="40"/>
          <w:lang w:val="en-GB"/>
        </w:rPr>
        <w:t>Screening over 500 Films</w:t>
      </w:r>
    </w:p>
    <w:p w14:paraId="18266EC3" w14:textId="57BA0255" w:rsidR="002B131A" w:rsidRPr="00A95531" w:rsidRDefault="002B131A">
      <w:pPr>
        <w:spacing w:after="120" w:line="252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</w:pPr>
      <w:r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The 25th edition of the </w:t>
      </w:r>
      <w:proofErr w:type="spellStart"/>
      <w:r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>Anifilm</w:t>
      </w:r>
      <w:proofErr w:type="spellEnd"/>
      <w:r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 International Festival of Animated Film will take place in Liberec from</w:t>
      </w:r>
      <w:r w:rsidR="007117A0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 5 to 10 May 2026. The </w:t>
      </w:r>
      <w:r w:rsidR="001A1C52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festival is pleased to present this year’s programme offering the best of contemporary international and Czech animated production. The international competition will </w:t>
      </w:r>
      <w:r w:rsidR="00E77665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present the most interesting new titles from the entire world in eight competition categories – from feature films to short films </w:t>
      </w:r>
      <w:r w:rsidR="0004597E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and computer games to virtual reality. Almost the entire catalogue of contemporary Czech animation will compete in the festival’s national competition Czech Horizon. </w:t>
      </w:r>
    </w:p>
    <w:p w14:paraId="725FF2F6" w14:textId="259062F1" w:rsidR="0004597E" w:rsidRPr="00A95531" w:rsidRDefault="0004597E">
      <w:pPr>
        <w:spacing w:after="120" w:line="252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</w:pPr>
      <w:proofErr w:type="spellStart"/>
      <w:r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>Anifilm</w:t>
      </w:r>
      <w:proofErr w:type="spellEnd"/>
      <w:r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 has already revealed </w:t>
      </w:r>
      <w:r w:rsidR="002E7801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>this year’s</w:t>
      </w:r>
      <w:r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 main theme of</w:t>
      </w:r>
      <w:r w:rsidR="002E7801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 myths and legends. </w:t>
      </w:r>
      <w:r w:rsidR="008E05DC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In another programme section, many </w:t>
      </w:r>
      <w:proofErr w:type="spellStart"/>
      <w:r w:rsidR="008E05DC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>Anifilm</w:t>
      </w:r>
      <w:proofErr w:type="spellEnd"/>
      <w:r w:rsidR="008E05DC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 jurors will personally present their work. </w:t>
      </w:r>
      <w:r w:rsidR="00C11977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Every evening, the Liberec square will come to life with </w:t>
      </w:r>
      <w:r w:rsidR="006A1BC5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>screenings,</w:t>
      </w:r>
      <w:r w:rsidR="00C11977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 and the festival visitors can also look forward to our midnight </w:t>
      </w:r>
      <w:r w:rsidR="006A1BC5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>animation programme full</w:t>
      </w:r>
      <w:r w:rsidR="00C11977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 of </w:t>
      </w:r>
      <w:r w:rsidR="007D774F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>scary and exciting films.</w:t>
      </w:r>
      <w:r w:rsidR="00DD3ADC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 Children </w:t>
      </w:r>
      <w:r w:rsidR="006A1BC5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>will</w:t>
      </w:r>
      <w:r w:rsidR="00495C0C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 </w:t>
      </w:r>
      <w:r w:rsidR="00551F5C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find plenty to enjoy in </w:t>
      </w:r>
      <w:r w:rsidR="0035122B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>our</w:t>
      </w:r>
      <w:r w:rsidR="00551F5C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 special film programme Animo and they can also make their own animated films </w:t>
      </w:r>
      <w:r w:rsidR="009216AF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>at our animation workshops. And</w:t>
      </w:r>
      <w:r w:rsidR="009E6B0A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 </w:t>
      </w:r>
      <w:r w:rsidR="0035122B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>finally</w:t>
      </w:r>
      <w:r w:rsidR="009E6B0A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, </w:t>
      </w:r>
      <w:proofErr w:type="spellStart"/>
      <w:r w:rsidR="009E6B0A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>Anifilm</w:t>
      </w:r>
      <w:proofErr w:type="spellEnd"/>
      <w:r w:rsidR="009E6B0A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 organises </w:t>
      </w:r>
      <w:r w:rsidR="0035122B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various </w:t>
      </w:r>
      <w:r w:rsidR="009E6B0A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exhibitions, concerts and theatre performances offering a break from films. </w:t>
      </w:r>
    </w:p>
    <w:p w14:paraId="3019F1C5" w14:textId="66F2C403" w:rsidR="00D30FE8" w:rsidRPr="00A95531" w:rsidRDefault="009E6B0A">
      <w:pPr>
        <w:spacing w:after="120" w:line="252" w:lineRule="auto"/>
        <w:rPr>
          <w:rFonts w:cstheme="minorHAnsi"/>
          <w:b/>
          <w:bCs/>
          <w:color w:val="000000"/>
          <w:sz w:val="28"/>
          <w:szCs w:val="24"/>
          <w:lang w:val="en-GB" w:eastAsia="cs-CZ"/>
        </w:rPr>
      </w:pPr>
      <w:r w:rsidRPr="00A95531">
        <w:rPr>
          <w:rFonts w:eastAsia="Times New Roman" w:cstheme="minorHAnsi"/>
          <w:bCs/>
          <w:color w:val="000000"/>
          <w:sz w:val="28"/>
          <w:szCs w:val="24"/>
          <w:lang w:val="en-GB" w:eastAsia="cs-CZ"/>
        </w:rPr>
        <w:t xml:space="preserve">You can find the </w:t>
      </w:r>
      <w:r w:rsidRPr="00A95531">
        <w:rPr>
          <w:rFonts w:eastAsia="Times New Roman" w:cstheme="minorHAnsi"/>
          <w:b/>
          <w:color w:val="000000"/>
          <w:sz w:val="28"/>
          <w:szCs w:val="24"/>
          <w:lang w:val="en-GB" w:eastAsia="cs-CZ"/>
        </w:rPr>
        <w:t xml:space="preserve">full festival programme </w:t>
      </w:r>
      <w:hyperlink r:id="rId5" w:history="1">
        <w:r w:rsidRPr="00A95531">
          <w:rPr>
            <w:rStyle w:val="Hyperlink"/>
            <w:rFonts w:eastAsia="Times New Roman" w:cstheme="minorHAnsi"/>
            <w:b/>
            <w:sz w:val="28"/>
            <w:szCs w:val="24"/>
            <w:lang w:val="en-GB" w:eastAsia="cs-CZ"/>
          </w:rPr>
          <w:t>HER</w:t>
        </w:r>
        <w:r w:rsidR="0082022A" w:rsidRPr="00A95531">
          <w:rPr>
            <w:rStyle w:val="Hyperlink"/>
            <w:rFonts w:eastAsia="Times New Roman" w:cstheme="minorHAnsi"/>
            <w:b/>
            <w:sz w:val="28"/>
            <w:szCs w:val="24"/>
            <w:lang w:val="en-GB" w:eastAsia="cs-CZ"/>
          </w:rPr>
          <w:t>E</w:t>
        </w:r>
      </w:hyperlink>
      <w:r w:rsidR="0005148F" w:rsidRPr="00A95531">
        <w:rPr>
          <w:rFonts w:eastAsia="Times New Roman" w:cstheme="minorHAnsi"/>
          <w:b/>
          <w:sz w:val="28"/>
          <w:szCs w:val="24"/>
          <w:lang w:val="en-GB" w:eastAsia="cs-CZ"/>
        </w:rPr>
        <w:t>.</w:t>
      </w:r>
    </w:p>
    <w:p w14:paraId="6E5CE8A8" w14:textId="4BFDAF7A" w:rsidR="00D30FE8" w:rsidRPr="00A95531" w:rsidRDefault="009E6B0A">
      <w:pPr>
        <w:spacing w:after="0" w:line="252" w:lineRule="auto"/>
        <w:rPr>
          <w:rFonts w:cstheme="minorHAnsi"/>
          <w:sz w:val="28"/>
          <w:szCs w:val="24"/>
          <w:lang w:val="en-GB" w:eastAsia="cs-CZ"/>
        </w:rPr>
      </w:pPr>
      <w:r w:rsidRPr="00A95531">
        <w:rPr>
          <w:rFonts w:cstheme="minorHAnsi"/>
          <w:color w:val="000000"/>
          <w:sz w:val="28"/>
          <w:szCs w:val="24"/>
          <w:lang w:val="en-GB" w:eastAsia="cs-CZ"/>
        </w:rPr>
        <w:t>You can find</w:t>
      </w:r>
      <w:r w:rsidRPr="00A95531">
        <w:rPr>
          <w:rFonts w:cstheme="minorHAnsi"/>
          <w:b/>
          <w:bCs/>
          <w:color w:val="000000"/>
          <w:sz w:val="28"/>
          <w:szCs w:val="24"/>
          <w:lang w:val="en-GB" w:eastAsia="cs-CZ"/>
        </w:rPr>
        <w:t xml:space="preserve"> the festival jingle </w:t>
      </w:r>
      <w:r w:rsidRPr="00A95531">
        <w:rPr>
          <w:rFonts w:cstheme="minorHAnsi"/>
          <w:color w:val="000000"/>
          <w:sz w:val="28"/>
          <w:szCs w:val="24"/>
          <w:lang w:val="en-GB" w:eastAsia="cs-CZ"/>
        </w:rPr>
        <w:t>on our</w:t>
      </w:r>
      <w:r w:rsidR="0082022A" w:rsidRPr="00A95531">
        <w:rPr>
          <w:rFonts w:cstheme="minorHAnsi"/>
          <w:color w:val="000000"/>
          <w:sz w:val="28"/>
          <w:szCs w:val="24"/>
          <w:lang w:val="en-GB" w:eastAsia="cs-CZ"/>
        </w:rPr>
        <w:t xml:space="preserve"> YouTube </w:t>
      </w:r>
      <w:r w:rsidRPr="00A95531">
        <w:rPr>
          <w:rFonts w:cstheme="minorHAnsi"/>
          <w:color w:val="000000"/>
          <w:sz w:val="28"/>
          <w:szCs w:val="24"/>
          <w:lang w:val="en-GB" w:eastAsia="cs-CZ"/>
        </w:rPr>
        <w:t>channel</w:t>
      </w:r>
      <w:r w:rsidR="00412C1A" w:rsidRPr="00A95531">
        <w:rPr>
          <w:rFonts w:cstheme="minorHAnsi"/>
          <w:color w:val="000000"/>
          <w:sz w:val="28"/>
          <w:szCs w:val="24"/>
          <w:lang w:val="en-GB" w:eastAsia="cs-CZ"/>
        </w:rPr>
        <w:t xml:space="preserve"> </w:t>
      </w:r>
      <w:hyperlink r:id="rId6" w:history="1">
        <w:r w:rsidRPr="00A95531">
          <w:rPr>
            <w:rStyle w:val="Hyperlink"/>
            <w:rFonts w:cstheme="minorHAnsi"/>
            <w:b/>
            <w:bCs/>
            <w:sz w:val="28"/>
            <w:szCs w:val="24"/>
            <w:lang w:val="en-GB" w:eastAsia="cs-CZ"/>
          </w:rPr>
          <w:t>HER</w:t>
        </w:r>
        <w:r w:rsidR="0082022A" w:rsidRPr="00A95531">
          <w:rPr>
            <w:rStyle w:val="Hyperlink"/>
            <w:rFonts w:cstheme="minorHAnsi"/>
            <w:b/>
            <w:bCs/>
            <w:sz w:val="28"/>
            <w:szCs w:val="24"/>
            <w:lang w:val="en-GB" w:eastAsia="cs-CZ"/>
          </w:rPr>
          <w:t>E</w:t>
        </w:r>
      </w:hyperlink>
      <w:r w:rsidR="003210DD" w:rsidRPr="00A95531">
        <w:rPr>
          <w:rFonts w:cstheme="minorHAnsi"/>
          <w:b/>
          <w:bCs/>
          <w:sz w:val="28"/>
          <w:szCs w:val="24"/>
          <w:lang w:val="en-GB" w:eastAsia="cs-CZ"/>
        </w:rPr>
        <w:t>.</w:t>
      </w:r>
    </w:p>
    <w:p w14:paraId="7D5669EA" w14:textId="77777777" w:rsidR="00D30FE8" w:rsidRPr="00A95531" w:rsidRDefault="00D30FE8">
      <w:pPr>
        <w:spacing w:after="0" w:line="252" w:lineRule="auto"/>
        <w:rPr>
          <w:rFonts w:cstheme="minorHAnsi"/>
          <w:b/>
          <w:bCs/>
          <w:color w:val="000000"/>
          <w:sz w:val="24"/>
          <w:szCs w:val="24"/>
          <w:lang w:val="en-GB" w:eastAsia="cs-CZ"/>
        </w:rPr>
      </w:pPr>
    </w:p>
    <w:p w14:paraId="2CD23607" w14:textId="4715DC74" w:rsidR="00C326C7" w:rsidRPr="00A95531" w:rsidRDefault="00C326C7">
      <w:pPr>
        <w:spacing w:after="120" w:line="252" w:lineRule="auto"/>
        <w:rPr>
          <w:rFonts w:eastAsia="Times New Roman" w:cstheme="minorHAnsi"/>
          <w:b/>
          <w:sz w:val="28"/>
          <w:szCs w:val="24"/>
          <w:lang w:val="en-GB" w:eastAsia="cs-CZ"/>
        </w:rPr>
      </w:pPr>
      <w:r w:rsidRPr="00A95531">
        <w:rPr>
          <w:rFonts w:eastAsia="Times New Roman" w:cstheme="minorHAnsi"/>
          <w:b/>
          <w:sz w:val="28"/>
          <w:szCs w:val="24"/>
          <w:lang w:val="en-GB" w:eastAsia="cs-CZ"/>
        </w:rPr>
        <w:t xml:space="preserve">The Main Theme of This Year’s </w:t>
      </w:r>
      <w:proofErr w:type="spellStart"/>
      <w:r w:rsidRPr="00A95531">
        <w:rPr>
          <w:rFonts w:eastAsia="Times New Roman" w:cstheme="minorHAnsi"/>
          <w:b/>
          <w:sz w:val="28"/>
          <w:szCs w:val="24"/>
          <w:lang w:val="en-GB" w:eastAsia="cs-CZ"/>
        </w:rPr>
        <w:t>Anifilm</w:t>
      </w:r>
      <w:proofErr w:type="spellEnd"/>
      <w:r w:rsidRPr="00A95531">
        <w:rPr>
          <w:rFonts w:eastAsia="Times New Roman" w:cstheme="minorHAnsi"/>
          <w:b/>
          <w:sz w:val="28"/>
          <w:szCs w:val="24"/>
          <w:lang w:val="en-GB" w:eastAsia="cs-CZ"/>
        </w:rPr>
        <w:t xml:space="preserve"> are Myths and Legends</w:t>
      </w:r>
    </w:p>
    <w:p w14:paraId="3F8BF6EA" w14:textId="29A17188" w:rsidR="002366F7" w:rsidRPr="00A95531" w:rsidRDefault="00C326C7">
      <w:pPr>
        <w:pStyle w:val="justify"/>
        <w:shd w:val="clear" w:color="auto" w:fill="FFFFFF"/>
        <w:spacing w:beforeAutospacing="0" w:after="120" w:afterAutospacing="0" w:line="252" w:lineRule="auto"/>
        <w:jc w:val="both"/>
        <w:rPr>
          <w:rFonts w:asciiTheme="minorHAnsi" w:hAnsiTheme="minorHAnsi" w:cstheme="minorHAnsi"/>
          <w:bCs/>
          <w:color w:val="0B0B0B"/>
          <w:lang w:val="en-GB"/>
        </w:rPr>
      </w:pPr>
      <w:r w:rsidRPr="00A95531">
        <w:rPr>
          <w:rFonts w:asciiTheme="minorHAnsi" w:hAnsiTheme="minorHAnsi" w:cstheme="minorHAnsi"/>
          <w:b/>
          <w:color w:val="0B0B0B"/>
          <w:lang w:val="en-GB"/>
        </w:rPr>
        <w:t xml:space="preserve">The main theme of </w:t>
      </w:r>
      <w:proofErr w:type="spellStart"/>
      <w:r w:rsidRPr="00A95531">
        <w:rPr>
          <w:rFonts w:asciiTheme="minorHAnsi" w:hAnsiTheme="minorHAnsi" w:cstheme="minorHAnsi"/>
          <w:b/>
          <w:color w:val="0B0B0B"/>
          <w:lang w:val="en-GB"/>
        </w:rPr>
        <w:t>Anifilm</w:t>
      </w:r>
      <w:proofErr w:type="spellEnd"/>
      <w:r w:rsidRPr="00A95531">
        <w:rPr>
          <w:rFonts w:asciiTheme="minorHAnsi" w:hAnsiTheme="minorHAnsi" w:cstheme="minorHAnsi"/>
          <w:b/>
          <w:color w:val="0B0B0B"/>
          <w:lang w:val="en-GB"/>
        </w:rPr>
        <w:t xml:space="preserve"> 2026</w:t>
      </w:r>
      <w:r w:rsidRPr="00A95531">
        <w:rPr>
          <w:rFonts w:asciiTheme="minorHAnsi" w:hAnsiTheme="minorHAnsi" w:cstheme="minorHAnsi"/>
          <w:bCs/>
          <w:color w:val="0B0B0B"/>
          <w:lang w:val="en-GB"/>
        </w:rPr>
        <w:t xml:space="preserve"> are animated films </w:t>
      </w:r>
      <w:r w:rsidR="0061059B" w:rsidRPr="00A95531">
        <w:rPr>
          <w:rFonts w:asciiTheme="minorHAnsi" w:hAnsiTheme="minorHAnsi" w:cstheme="minorHAnsi"/>
          <w:bCs/>
          <w:color w:val="0B0B0B"/>
          <w:lang w:val="en-GB"/>
        </w:rPr>
        <w:t>balancing on the border of reality and the supernatural, i.e. film</w:t>
      </w:r>
      <w:r w:rsidR="0035122B">
        <w:rPr>
          <w:rFonts w:asciiTheme="minorHAnsi" w:hAnsiTheme="minorHAnsi" w:cstheme="minorHAnsi"/>
          <w:bCs/>
          <w:color w:val="0B0B0B"/>
          <w:lang w:val="en-GB"/>
        </w:rPr>
        <w:t>s</w:t>
      </w:r>
      <w:r w:rsidR="0061059B" w:rsidRPr="00A95531">
        <w:rPr>
          <w:rFonts w:asciiTheme="minorHAnsi" w:hAnsiTheme="minorHAnsi" w:cstheme="minorHAnsi"/>
          <w:bCs/>
          <w:color w:val="0B0B0B"/>
          <w:lang w:val="en-GB"/>
        </w:rPr>
        <w:t xml:space="preserve"> drawing their inspiration from </w:t>
      </w:r>
      <w:r w:rsidR="0061059B" w:rsidRPr="00A95531">
        <w:rPr>
          <w:rFonts w:asciiTheme="minorHAnsi" w:hAnsiTheme="minorHAnsi" w:cstheme="minorHAnsi"/>
          <w:b/>
          <w:color w:val="0B0B0B"/>
          <w:lang w:val="en-GB"/>
        </w:rPr>
        <w:t>myths and legends</w:t>
      </w:r>
      <w:r w:rsidR="0061059B" w:rsidRPr="00A95531">
        <w:rPr>
          <w:rFonts w:asciiTheme="minorHAnsi" w:hAnsiTheme="minorHAnsi" w:cstheme="minorHAnsi"/>
          <w:bCs/>
          <w:color w:val="0B0B0B"/>
          <w:lang w:val="en-GB"/>
        </w:rPr>
        <w:t xml:space="preserve">. </w:t>
      </w:r>
      <w:r w:rsidR="00D31A84" w:rsidRPr="00A95531">
        <w:rPr>
          <w:rFonts w:asciiTheme="minorHAnsi" w:hAnsiTheme="minorHAnsi" w:cstheme="minorHAnsi"/>
          <w:bCs/>
          <w:color w:val="0B0B0B"/>
          <w:lang w:val="en-GB"/>
        </w:rPr>
        <w:t xml:space="preserve">The </w:t>
      </w:r>
      <w:r w:rsidR="0035122B">
        <w:rPr>
          <w:rFonts w:asciiTheme="minorHAnsi" w:hAnsiTheme="minorHAnsi" w:cstheme="minorHAnsi"/>
          <w:bCs/>
          <w:color w:val="0B0B0B"/>
          <w:lang w:val="en-GB"/>
        </w:rPr>
        <w:t>richest</w:t>
      </w:r>
      <w:r w:rsidR="00D31A84" w:rsidRPr="00A95531">
        <w:rPr>
          <w:rFonts w:asciiTheme="minorHAnsi" w:hAnsiTheme="minorHAnsi" w:cstheme="minorHAnsi"/>
          <w:bCs/>
          <w:color w:val="0B0B0B"/>
          <w:lang w:val="en-GB"/>
        </w:rPr>
        <w:t xml:space="preserve"> source of inspiration is Greek mythology</w:t>
      </w:r>
      <w:r w:rsidR="00AF30F6" w:rsidRPr="00A95531">
        <w:rPr>
          <w:rFonts w:asciiTheme="minorHAnsi" w:hAnsiTheme="minorHAnsi" w:cstheme="minorHAnsi"/>
          <w:bCs/>
          <w:color w:val="0B0B0B"/>
          <w:lang w:val="en-GB"/>
        </w:rPr>
        <w:t xml:space="preserve"> that has embedded itself for instance in</w:t>
      </w:r>
      <w:r w:rsidR="00D31A84" w:rsidRPr="00A95531">
        <w:rPr>
          <w:rFonts w:asciiTheme="minorHAnsi" w:hAnsiTheme="minorHAnsi" w:cstheme="minorHAnsi"/>
          <w:bCs/>
          <w:color w:val="0B0B0B"/>
          <w:lang w:val="en-GB"/>
        </w:rPr>
        <w:t xml:space="preserve"> some common</w:t>
      </w:r>
      <w:r w:rsidR="00AF30F6" w:rsidRPr="00A95531">
        <w:rPr>
          <w:rFonts w:asciiTheme="minorHAnsi" w:hAnsiTheme="minorHAnsi" w:cstheme="minorHAnsi"/>
          <w:bCs/>
          <w:color w:val="0B0B0B"/>
          <w:lang w:val="en-GB"/>
        </w:rPr>
        <w:t>ly used</w:t>
      </w:r>
      <w:r w:rsidR="00D31A84" w:rsidRPr="00A95531">
        <w:rPr>
          <w:rFonts w:asciiTheme="minorHAnsi" w:hAnsiTheme="minorHAnsi" w:cstheme="minorHAnsi"/>
          <w:bCs/>
          <w:color w:val="0B0B0B"/>
          <w:lang w:val="en-GB"/>
        </w:rPr>
        <w:t xml:space="preserve"> metaphors</w:t>
      </w:r>
      <w:r w:rsidR="00AF30F6" w:rsidRPr="00A95531">
        <w:rPr>
          <w:rFonts w:asciiTheme="minorHAnsi" w:hAnsiTheme="minorHAnsi" w:cstheme="minorHAnsi"/>
          <w:bCs/>
          <w:color w:val="0B0B0B"/>
          <w:lang w:val="en-GB"/>
        </w:rPr>
        <w:t xml:space="preserve"> </w:t>
      </w:r>
      <w:r w:rsidR="00D31A84" w:rsidRPr="00A95531">
        <w:rPr>
          <w:rFonts w:asciiTheme="minorHAnsi" w:hAnsiTheme="minorHAnsi" w:cstheme="minorHAnsi"/>
          <w:bCs/>
          <w:color w:val="0B0B0B"/>
          <w:lang w:val="en-GB"/>
        </w:rPr>
        <w:t xml:space="preserve">such as </w:t>
      </w:r>
      <w:r w:rsidR="00AF30F6" w:rsidRPr="00A95531">
        <w:rPr>
          <w:rFonts w:asciiTheme="minorHAnsi" w:hAnsiTheme="minorHAnsi" w:cstheme="minorHAnsi"/>
          <w:bCs/>
          <w:color w:val="0B0B0B"/>
          <w:lang w:val="en-GB"/>
        </w:rPr>
        <w:t xml:space="preserve">Sisyphean task </w:t>
      </w:r>
      <w:r w:rsidR="00F94581" w:rsidRPr="00A95531">
        <w:rPr>
          <w:rFonts w:asciiTheme="minorHAnsi" w:hAnsiTheme="minorHAnsi" w:cstheme="minorHAnsi"/>
          <w:bCs/>
          <w:color w:val="0B0B0B"/>
          <w:lang w:val="en-GB"/>
        </w:rPr>
        <w:t xml:space="preserve">and the Oedipus complex. In addition to adaptation of the stories about </w:t>
      </w:r>
      <w:r w:rsidR="0086544D" w:rsidRPr="00A95531">
        <w:rPr>
          <w:rFonts w:asciiTheme="minorHAnsi" w:hAnsiTheme="minorHAnsi" w:cstheme="minorHAnsi"/>
          <w:bCs/>
          <w:color w:val="0B0B0B"/>
          <w:lang w:val="en-GB"/>
        </w:rPr>
        <w:t xml:space="preserve">Odysseus, Orpheus and </w:t>
      </w:r>
      <w:r w:rsidR="004D0D5F" w:rsidRPr="00A95531">
        <w:rPr>
          <w:rFonts w:asciiTheme="minorHAnsi" w:hAnsiTheme="minorHAnsi" w:cstheme="minorHAnsi"/>
          <w:bCs/>
          <w:color w:val="0B0B0B"/>
          <w:lang w:val="en-GB"/>
        </w:rPr>
        <w:t xml:space="preserve">Eurydice and Eros and Psyche, there are some that only play with the </w:t>
      </w:r>
      <w:r w:rsidR="00434DB8" w:rsidRPr="00A95531">
        <w:rPr>
          <w:rFonts w:asciiTheme="minorHAnsi" w:hAnsiTheme="minorHAnsi" w:cstheme="minorHAnsi"/>
          <w:bCs/>
          <w:color w:val="0B0B0B"/>
          <w:lang w:val="en-GB"/>
        </w:rPr>
        <w:t xml:space="preserve">popular </w:t>
      </w:r>
      <w:r w:rsidR="0035122B">
        <w:rPr>
          <w:rFonts w:asciiTheme="minorHAnsi" w:hAnsiTheme="minorHAnsi" w:cstheme="minorHAnsi"/>
          <w:bCs/>
          <w:color w:val="0B0B0B"/>
          <w:lang w:val="en-GB"/>
        </w:rPr>
        <w:t>tales</w:t>
      </w:r>
      <w:r w:rsidR="00434DB8" w:rsidRPr="00A95531">
        <w:rPr>
          <w:rFonts w:asciiTheme="minorHAnsi" w:hAnsiTheme="minorHAnsi" w:cstheme="minorHAnsi"/>
          <w:bCs/>
          <w:color w:val="0B0B0B"/>
          <w:lang w:val="en-GB"/>
        </w:rPr>
        <w:t xml:space="preserve">. But Greece isn’t the only country we will be visiting. For </w:t>
      </w:r>
      <w:r w:rsidR="00FC777A" w:rsidRPr="00A95531">
        <w:rPr>
          <w:rFonts w:asciiTheme="minorHAnsi" w:hAnsiTheme="minorHAnsi" w:cstheme="minorHAnsi"/>
          <w:bCs/>
          <w:color w:val="0B0B0B"/>
          <w:lang w:val="en-GB"/>
        </w:rPr>
        <w:t>instance,</w:t>
      </w:r>
      <w:r w:rsidR="00434DB8" w:rsidRPr="00A95531">
        <w:rPr>
          <w:rFonts w:asciiTheme="minorHAnsi" w:hAnsiTheme="minorHAnsi" w:cstheme="minorHAnsi"/>
          <w:bCs/>
          <w:color w:val="0B0B0B"/>
          <w:lang w:val="en-GB"/>
        </w:rPr>
        <w:t xml:space="preserve"> the work of Cartoon Saloon is based on Irish myths, its filmmakers</w:t>
      </w:r>
      <w:r w:rsidR="002D180E" w:rsidRPr="00A95531">
        <w:rPr>
          <w:rFonts w:asciiTheme="minorHAnsi" w:hAnsiTheme="minorHAnsi" w:cstheme="minorHAnsi"/>
          <w:bCs/>
          <w:color w:val="0B0B0B"/>
          <w:lang w:val="en-GB"/>
        </w:rPr>
        <w:t xml:space="preserve"> such as Nora Twomey and Tomm Moore focus on local legends and their films </w:t>
      </w:r>
      <w:r w:rsidR="002D180E" w:rsidRPr="00A95531">
        <w:rPr>
          <w:rFonts w:asciiTheme="minorHAnsi" w:hAnsiTheme="minorHAnsi" w:cstheme="minorHAnsi"/>
          <w:bCs/>
          <w:i/>
          <w:iCs/>
          <w:color w:val="0B0B0B"/>
          <w:lang w:val="en-GB"/>
        </w:rPr>
        <w:t>The Secret of Kells, Song of the Sea</w:t>
      </w:r>
      <w:r w:rsidR="002D180E" w:rsidRPr="00A95531">
        <w:rPr>
          <w:rFonts w:asciiTheme="minorHAnsi" w:hAnsiTheme="minorHAnsi" w:cstheme="minorHAnsi"/>
          <w:bCs/>
          <w:color w:val="0B0B0B"/>
          <w:lang w:val="en-GB"/>
        </w:rPr>
        <w:t xml:space="preserve"> and </w:t>
      </w:r>
      <w:proofErr w:type="spellStart"/>
      <w:r w:rsidR="002D180E" w:rsidRPr="00A95531">
        <w:rPr>
          <w:rFonts w:asciiTheme="minorHAnsi" w:hAnsiTheme="minorHAnsi" w:cstheme="minorHAnsi"/>
          <w:bCs/>
          <w:i/>
          <w:iCs/>
          <w:color w:val="0B0B0B"/>
          <w:lang w:val="en-GB"/>
        </w:rPr>
        <w:t>Wolfwalkers</w:t>
      </w:r>
      <w:proofErr w:type="spellEnd"/>
      <w:r w:rsidR="00FC777A" w:rsidRPr="00A95531">
        <w:rPr>
          <w:rFonts w:asciiTheme="minorHAnsi" w:hAnsiTheme="minorHAnsi" w:cstheme="minorHAnsi"/>
          <w:bCs/>
          <w:color w:val="0B0B0B"/>
          <w:lang w:val="en-GB"/>
        </w:rPr>
        <w:t xml:space="preserve"> characterised by a distinctive visual style achieved success all over the world. </w:t>
      </w:r>
      <w:proofErr w:type="spellStart"/>
      <w:r w:rsidR="00FC777A" w:rsidRPr="00A95531">
        <w:rPr>
          <w:rFonts w:asciiTheme="minorHAnsi" w:hAnsiTheme="minorHAnsi" w:cstheme="minorHAnsi"/>
          <w:bCs/>
          <w:color w:val="0B0B0B"/>
          <w:lang w:val="en-GB"/>
        </w:rPr>
        <w:t>Anifilm</w:t>
      </w:r>
      <w:proofErr w:type="spellEnd"/>
      <w:r w:rsidR="00FC777A" w:rsidRPr="00A95531">
        <w:rPr>
          <w:rFonts w:asciiTheme="minorHAnsi" w:hAnsiTheme="minorHAnsi" w:cstheme="minorHAnsi"/>
          <w:bCs/>
          <w:color w:val="0B0B0B"/>
          <w:lang w:val="en-GB"/>
        </w:rPr>
        <w:t xml:space="preserve"> will also present </w:t>
      </w:r>
      <w:r w:rsidR="00B37655" w:rsidRPr="00A95531">
        <w:rPr>
          <w:rFonts w:asciiTheme="minorHAnsi" w:hAnsiTheme="minorHAnsi" w:cstheme="minorHAnsi"/>
          <w:bCs/>
          <w:color w:val="0B0B0B"/>
          <w:lang w:val="en-GB"/>
        </w:rPr>
        <w:t xml:space="preserve">their latest title, short film </w:t>
      </w:r>
      <w:proofErr w:type="spellStart"/>
      <w:r w:rsidR="00B37655" w:rsidRPr="00A95531">
        <w:rPr>
          <w:rFonts w:asciiTheme="minorHAnsi" w:hAnsiTheme="minorHAnsi" w:cstheme="minorHAnsi"/>
          <w:bCs/>
          <w:i/>
          <w:iCs/>
          <w:color w:val="0B0B0B"/>
          <w:lang w:val="en-GB"/>
        </w:rPr>
        <w:t>Eiru</w:t>
      </w:r>
      <w:proofErr w:type="spellEnd"/>
      <w:r w:rsidR="00B37655" w:rsidRPr="00A95531">
        <w:rPr>
          <w:rFonts w:asciiTheme="minorHAnsi" w:hAnsiTheme="minorHAnsi" w:cstheme="minorHAnsi"/>
          <w:bCs/>
          <w:i/>
          <w:iCs/>
          <w:color w:val="0B0B0B"/>
          <w:lang w:val="en-GB"/>
        </w:rPr>
        <w:t>.</w:t>
      </w:r>
      <w:r w:rsidR="005A1B71" w:rsidRPr="00A95531">
        <w:rPr>
          <w:rFonts w:asciiTheme="minorHAnsi" w:hAnsiTheme="minorHAnsi" w:cstheme="minorHAnsi"/>
          <w:bCs/>
          <w:color w:val="0B0B0B"/>
          <w:lang w:val="en-GB"/>
        </w:rPr>
        <w:t xml:space="preserve"> The Liberec Museum of Fine Arts already exhibits original artefacts from </w:t>
      </w:r>
      <w:proofErr w:type="spellStart"/>
      <w:r w:rsidR="005A1B71" w:rsidRPr="00A95531">
        <w:rPr>
          <w:rFonts w:asciiTheme="minorHAnsi" w:hAnsiTheme="minorHAnsi" w:cstheme="minorHAnsi"/>
          <w:bCs/>
          <w:i/>
          <w:iCs/>
          <w:color w:val="0B0B0B"/>
          <w:lang w:val="en-GB"/>
        </w:rPr>
        <w:t>Wolfwalkers</w:t>
      </w:r>
      <w:proofErr w:type="spellEnd"/>
      <w:r w:rsidR="005A1B71" w:rsidRPr="00A95531">
        <w:rPr>
          <w:rFonts w:asciiTheme="minorHAnsi" w:hAnsiTheme="minorHAnsi" w:cstheme="minorHAnsi"/>
          <w:bCs/>
          <w:color w:val="0B0B0B"/>
          <w:lang w:val="en-GB"/>
        </w:rPr>
        <w:t xml:space="preserve">. </w:t>
      </w:r>
      <w:r w:rsidR="002366F7" w:rsidRPr="00A95531">
        <w:rPr>
          <w:rFonts w:asciiTheme="minorHAnsi" w:hAnsiTheme="minorHAnsi" w:cstheme="minorHAnsi"/>
          <w:bCs/>
          <w:color w:val="0B0B0B"/>
          <w:lang w:val="en-GB"/>
        </w:rPr>
        <w:t xml:space="preserve">Animator Andrzej Radka, who worked on all the abovementioned titles made by the Irish studio, will personally introduce the films and the exhibits. </w:t>
      </w:r>
    </w:p>
    <w:p w14:paraId="4EBDEEF3" w14:textId="2C7F7E06" w:rsidR="00BB4377" w:rsidRPr="00A95531" w:rsidRDefault="00BB4377">
      <w:pPr>
        <w:pStyle w:val="justify"/>
        <w:shd w:val="clear" w:color="auto" w:fill="FFFFFF"/>
        <w:spacing w:beforeAutospacing="0" w:after="120" w:afterAutospacing="0" w:line="252" w:lineRule="auto"/>
        <w:jc w:val="both"/>
        <w:rPr>
          <w:rFonts w:asciiTheme="minorHAnsi" w:hAnsiTheme="minorHAnsi" w:cstheme="minorHAnsi"/>
          <w:color w:val="0B0B0B"/>
          <w:lang w:val="en-GB"/>
        </w:rPr>
      </w:pPr>
      <w:r w:rsidRPr="00A95531">
        <w:rPr>
          <w:rFonts w:asciiTheme="minorHAnsi" w:hAnsiTheme="minorHAnsi" w:cstheme="minorHAnsi"/>
          <w:bCs/>
          <w:color w:val="0B0B0B"/>
          <w:lang w:val="en-GB"/>
        </w:rPr>
        <w:t xml:space="preserve">But </w:t>
      </w:r>
      <w:proofErr w:type="spellStart"/>
      <w:r w:rsidRPr="00A95531">
        <w:rPr>
          <w:rFonts w:asciiTheme="minorHAnsi" w:hAnsiTheme="minorHAnsi" w:cstheme="minorHAnsi"/>
          <w:bCs/>
          <w:color w:val="0B0B0B"/>
          <w:lang w:val="en-GB"/>
        </w:rPr>
        <w:t>Anifilm</w:t>
      </w:r>
      <w:proofErr w:type="spellEnd"/>
      <w:r w:rsidRPr="00A95531">
        <w:rPr>
          <w:rFonts w:asciiTheme="minorHAnsi" w:hAnsiTheme="minorHAnsi" w:cstheme="minorHAnsi"/>
          <w:bCs/>
          <w:color w:val="0B0B0B"/>
          <w:lang w:val="en-GB"/>
        </w:rPr>
        <w:t xml:space="preserve"> has much more in store. The festival visitors can look forward to two adaptations of </w:t>
      </w:r>
      <w:r w:rsidR="00E07EEE" w:rsidRPr="00A95531">
        <w:rPr>
          <w:rFonts w:asciiTheme="minorHAnsi" w:hAnsiTheme="minorHAnsi" w:cstheme="minorHAnsi"/>
          <w:bCs/>
          <w:color w:val="0B0B0B"/>
          <w:lang w:val="en-GB"/>
        </w:rPr>
        <w:t xml:space="preserve">the Epic of Gilgamesh and a programme block focusing on various cultures and their creation myths. </w:t>
      </w:r>
      <w:r w:rsidR="00405F55" w:rsidRPr="00A95531">
        <w:rPr>
          <w:rFonts w:asciiTheme="minorHAnsi" w:hAnsiTheme="minorHAnsi" w:cstheme="minorHAnsi"/>
          <w:bCs/>
          <w:color w:val="0B0B0B"/>
          <w:lang w:val="en-GB"/>
        </w:rPr>
        <w:t xml:space="preserve">This </w:t>
      </w:r>
      <w:r w:rsidR="00B13A91">
        <w:rPr>
          <w:rFonts w:asciiTheme="minorHAnsi" w:hAnsiTheme="minorHAnsi" w:cstheme="minorHAnsi"/>
          <w:bCs/>
          <w:color w:val="0B0B0B"/>
          <w:lang w:val="en-GB"/>
        </w:rPr>
        <w:t xml:space="preserve">programme </w:t>
      </w:r>
      <w:r w:rsidR="00405F55" w:rsidRPr="00A95531">
        <w:rPr>
          <w:rFonts w:asciiTheme="minorHAnsi" w:hAnsiTheme="minorHAnsi" w:cstheme="minorHAnsi"/>
          <w:bCs/>
          <w:color w:val="0B0B0B"/>
          <w:lang w:val="en-GB"/>
        </w:rPr>
        <w:t xml:space="preserve">block will take them for instance to Armenia and </w:t>
      </w:r>
      <w:r w:rsidR="00A1797C" w:rsidRPr="00A95531">
        <w:rPr>
          <w:rFonts w:asciiTheme="minorHAnsi" w:hAnsiTheme="minorHAnsi" w:cstheme="minorHAnsi"/>
          <w:bCs/>
          <w:color w:val="0B0B0B"/>
          <w:lang w:val="en-GB"/>
        </w:rPr>
        <w:t>Kyrgyzstan but</w:t>
      </w:r>
      <w:r w:rsidR="00405F55" w:rsidRPr="00A95531">
        <w:rPr>
          <w:rFonts w:asciiTheme="minorHAnsi" w:hAnsiTheme="minorHAnsi" w:cstheme="minorHAnsi"/>
          <w:bCs/>
          <w:color w:val="0B0B0B"/>
          <w:lang w:val="en-GB"/>
        </w:rPr>
        <w:t xml:space="preserve"> </w:t>
      </w:r>
      <w:r w:rsidR="00A1797C" w:rsidRPr="00A95531">
        <w:rPr>
          <w:rFonts w:asciiTheme="minorHAnsi" w:hAnsiTheme="minorHAnsi" w:cstheme="minorHAnsi"/>
          <w:bCs/>
          <w:color w:val="0B0B0B"/>
          <w:lang w:val="en-GB"/>
        </w:rPr>
        <w:t xml:space="preserve">includes also Slavic and Arab mythology and Inuit and North American indigenous legends. Legends in their own right are also </w:t>
      </w:r>
      <w:r w:rsidR="00C92054" w:rsidRPr="00A95531">
        <w:rPr>
          <w:rFonts w:asciiTheme="minorHAnsi" w:hAnsiTheme="minorHAnsi" w:cstheme="minorHAnsi"/>
          <w:bCs/>
          <w:color w:val="0B0B0B"/>
          <w:lang w:val="en-GB"/>
        </w:rPr>
        <w:t xml:space="preserve">filmmakers who were charmed by myths and legends and whose work cannot be forgotten by this year’s </w:t>
      </w:r>
      <w:proofErr w:type="spellStart"/>
      <w:r w:rsidR="00C92054" w:rsidRPr="00A95531">
        <w:rPr>
          <w:rFonts w:asciiTheme="minorHAnsi" w:hAnsiTheme="minorHAnsi" w:cstheme="minorHAnsi"/>
          <w:bCs/>
          <w:color w:val="0B0B0B"/>
          <w:lang w:val="en-GB"/>
        </w:rPr>
        <w:t>Anifilm</w:t>
      </w:r>
      <w:proofErr w:type="spellEnd"/>
      <w:r w:rsidR="00C92054" w:rsidRPr="00A95531">
        <w:rPr>
          <w:rFonts w:asciiTheme="minorHAnsi" w:hAnsiTheme="minorHAnsi" w:cstheme="minorHAnsi"/>
          <w:bCs/>
          <w:color w:val="0B0B0B"/>
          <w:lang w:val="en-GB"/>
        </w:rPr>
        <w:t xml:space="preserve">: </w:t>
      </w:r>
      <w:r w:rsidR="00853CE3" w:rsidRPr="00A95531">
        <w:rPr>
          <w:rFonts w:asciiTheme="minorHAnsi" w:hAnsiTheme="minorHAnsi" w:cstheme="minorHAnsi"/>
          <w:bCs/>
          <w:color w:val="0B0B0B"/>
          <w:lang w:val="en-GB"/>
        </w:rPr>
        <w:t xml:space="preserve">Brothers Quay, </w:t>
      </w:r>
      <w:r w:rsidR="00853CE3" w:rsidRPr="00A95531">
        <w:rPr>
          <w:rFonts w:asciiTheme="minorHAnsi" w:hAnsiTheme="minorHAnsi" w:cstheme="minorHAnsi"/>
          <w:color w:val="0B0B0B"/>
          <w:lang w:val="en-GB"/>
        </w:rPr>
        <w:t xml:space="preserve">Joan C. Gratz, Jiří Trnka, Raoul Servais, Ray Harryhausen, Vera Neubauer, Barry Purves, Paul Driessen, Ryan Larkin, </w:t>
      </w:r>
      <w:r w:rsidR="00853CE3" w:rsidRPr="00A95531">
        <w:rPr>
          <w:rFonts w:asciiTheme="minorHAnsi" w:hAnsiTheme="minorHAnsi" w:cstheme="minorHAnsi"/>
          <w:color w:val="0B0B0B"/>
          <w:lang w:val="en-GB"/>
        </w:rPr>
        <w:lastRenderedPageBreak/>
        <w:t>Priit Tender, Caroline Leaf, Alison DeVere, Marcell</w:t>
      </w:r>
      <w:r w:rsidR="00427029" w:rsidRPr="00A95531">
        <w:rPr>
          <w:rFonts w:asciiTheme="minorHAnsi" w:hAnsiTheme="minorHAnsi" w:cstheme="minorHAnsi"/>
          <w:color w:val="0B0B0B"/>
          <w:lang w:val="en-GB"/>
        </w:rPr>
        <w:t xml:space="preserve"> </w:t>
      </w:r>
      <w:r w:rsidR="00853CE3" w:rsidRPr="00A95531">
        <w:rPr>
          <w:rFonts w:asciiTheme="minorHAnsi" w:hAnsiTheme="minorHAnsi" w:cstheme="minorHAnsi"/>
          <w:color w:val="0B0B0B"/>
          <w:lang w:val="en-GB"/>
        </w:rPr>
        <w:t>Jankovics, Len Lye and Daria Kascheeva.</w:t>
      </w:r>
      <w:r w:rsidR="00427029" w:rsidRPr="00A95531">
        <w:rPr>
          <w:rFonts w:asciiTheme="minorHAnsi" w:hAnsiTheme="minorHAnsi" w:cstheme="minorHAnsi"/>
          <w:color w:val="0B0B0B"/>
          <w:lang w:val="en-GB"/>
        </w:rPr>
        <w:t xml:space="preserve"> Myths and legends have naturally influence</w:t>
      </w:r>
      <w:r w:rsidR="00D22BB1" w:rsidRPr="00A95531">
        <w:rPr>
          <w:rFonts w:asciiTheme="minorHAnsi" w:hAnsiTheme="minorHAnsi" w:cstheme="minorHAnsi"/>
          <w:color w:val="0B0B0B"/>
          <w:lang w:val="en-GB"/>
        </w:rPr>
        <w:t>d</w:t>
      </w:r>
      <w:r w:rsidR="00427029" w:rsidRPr="00A95531">
        <w:rPr>
          <w:rFonts w:asciiTheme="minorHAnsi" w:hAnsiTheme="minorHAnsi" w:cstheme="minorHAnsi"/>
          <w:color w:val="0B0B0B"/>
          <w:lang w:val="en-GB"/>
        </w:rPr>
        <w:t xml:space="preserve"> other programme sections, including </w:t>
      </w:r>
      <w:r w:rsidR="00427029" w:rsidRPr="00A95531">
        <w:rPr>
          <w:rFonts w:asciiTheme="minorHAnsi" w:hAnsiTheme="minorHAnsi" w:cstheme="minorHAnsi"/>
          <w:b/>
          <w:bCs/>
          <w:color w:val="0B0B0B"/>
          <w:lang w:val="en-GB"/>
        </w:rPr>
        <w:t>Classics Rebooted</w:t>
      </w:r>
      <w:r w:rsidR="00427029" w:rsidRPr="00A95531">
        <w:rPr>
          <w:rFonts w:asciiTheme="minorHAnsi" w:hAnsiTheme="minorHAnsi" w:cstheme="minorHAnsi"/>
          <w:color w:val="0B0B0B"/>
          <w:lang w:val="en-GB"/>
        </w:rPr>
        <w:t xml:space="preserve">, </w:t>
      </w:r>
      <w:r w:rsidR="00427029" w:rsidRPr="00A95531">
        <w:rPr>
          <w:rFonts w:asciiTheme="minorHAnsi" w:hAnsiTheme="minorHAnsi" w:cstheme="minorHAnsi"/>
          <w:b/>
          <w:bCs/>
          <w:color w:val="0B0B0B"/>
          <w:lang w:val="en-GB"/>
        </w:rPr>
        <w:t>Midnight Animation</w:t>
      </w:r>
      <w:r w:rsidR="00427029" w:rsidRPr="00A95531">
        <w:rPr>
          <w:rFonts w:asciiTheme="minorHAnsi" w:hAnsiTheme="minorHAnsi" w:cstheme="minorHAnsi"/>
          <w:color w:val="0B0B0B"/>
          <w:lang w:val="en-GB"/>
        </w:rPr>
        <w:t xml:space="preserve"> and </w:t>
      </w:r>
      <w:r w:rsidR="00427029" w:rsidRPr="00A95531">
        <w:rPr>
          <w:rFonts w:asciiTheme="minorHAnsi" w:hAnsiTheme="minorHAnsi" w:cstheme="minorHAnsi"/>
          <w:b/>
          <w:bCs/>
          <w:color w:val="0B0B0B"/>
          <w:lang w:val="en-GB"/>
        </w:rPr>
        <w:t>Animo</w:t>
      </w:r>
      <w:r w:rsidR="00427029" w:rsidRPr="00A95531">
        <w:rPr>
          <w:rFonts w:asciiTheme="minorHAnsi" w:hAnsiTheme="minorHAnsi" w:cstheme="minorHAnsi"/>
          <w:color w:val="0B0B0B"/>
          <w:lang w:val="en-GB"/>
        </w:rPr>
        <w:t xml:space="preserve"> which will present </w:t>
      </w:r>
      <w:r w:rsidR="00AF6629" w:rsidRPr="00A95531">
        <w:rPr>
          <w:rFonts w:asciiTheme="minorHAnsi" w:hAnsiTheme="minorHAnsi" w:cstheme="minorHAnsi"/>
          <w:color w:val="0B0B0B"/>
          <w:lang w:val="en-GB"/>
        </w:rPr>
        <w:t xml:space="preserve">classic Greek myths and Old Prague Legends to children. </w:t>
      </w:r>
    </w:p>
    <w:p w14:paraId="559ED5E8" w14:textId="77777777" w:rsidR="00BB4377" w:rsidRPr="00A95531" w:rsidRDefault="00BB4377">
      <w:pPr>
        <w:pStyle w:val="justify"/>
        <w:shd w:val="clear" w:color="auto" w:fill="FFFFFF"/>
        <w:spacing w:beforeAutospacing="0" w:after="120" w:afterAutospacing="0" w:line="252" w:lineRule="auto"/>
        <w:jc w:val="both"/>
        <w:rPr>
          <w:rFonts w:asciiTheme="minorHAnsi" w:hAnsiTheme="minorHAnsi" w:cstheme="minorHAnsi"/>
          <w:bCs/>
          <w:color w:val="0B0B0B"/>
          <w:lang w:val="en-GB"/>
        </w:rPr>
      </w:pPr>
    </w:p>
    <w:p w14:paraId="39AA8132" w14:textId="0DC29A74" w:rsidR="00D8774C" w:rsidRPr="00A95531" w:rsidRDefault="00D8774C">
      <w:pPr>
        <w:spacing w:after="120" w:line="252" w:lineRule="auto"/>
        <w:rPr>
          <w:rFonts w:eastAsia="Times New Roman" w:cstheme="minorHAnsi"/>
          <w:b/>
          <w:sz w:val="28"/>
          <w:szCs w:val="24"/>
          <w:lang w:val="en-GB" w:eastAsia="cs-CZ"/>
        </w:rPr>
      </w:pPr>
      <w:r w:rsidRPr="00A95531">
        <w:rPr>
          <w:rFonts w:eastAsia="Times New Roman" w:cstheme="minorHAnsi"/>
          <w:b/>
          <w:sz w:val="28"/>
          <w:szCs w:val="24"/>
          <w:lang w:val="en-GB" w:eastAsia="cs-CZ"/>
        </w:rPr>
        <w:t xml:space="preserve">International Competition and Czech Horizon Competition </w:t>
      </w:r>
      <w:r w:rsidR="00FD0F5D" w:rsidRPr="00A95531">
        <w:rPr>
          <w:rFonts w:eastAsia="Times New Roman" w:cstheme="minorHAnsi"/>
          <w:b/>
          <w:sz w:val="28"/>
          <w:szCs w:val="24"/>
          <w:lang w:val="en-GB" w:eastAsia="cs-CZ"/>
        </w:rPr>
        <w:t>Will</w:t>
      </w:r>
      <w:r w:rsidRPr="00A95531">
        <w:rPr>
          <w:rFonts w:eastAsia="Times New Roman" w:cstheme="minorHAnsi"/>
          <w:b/>
          <w:sz w:val="28"/>
          <w:szCs w:val="24"/>
          <w:lang w:val="en-GB" w:eastAsia="cs-CZ"/>
        </w:rPr>
        <w:t xml:space="preserve"> Present Contemporary Animation </w:t>
      </w:r>
    </w:p>
    <w:p w14:paraId="0C87D0C7" w14:textId="14264674" w:rsidR="00D30FE8" w:rsidRPr="00A95531" w:rsidRDefault="00FD0F5D" w:rsidP="00B047EC">
      <w:pPr>
        <w:spacing w:after="120" w:line="252" w:lineRule="auto"/>
        <w:jc w:val="both"/>
        <w:rPr>
          <w:rFonts w:eastAsia="Times New Roman" w:cstheme="minorHAnsi"/>
          <w:color w:val="000000"/>
          <w:sz w:val="24"/>
          <w:szCs w:val="24"/>
          <w:lang w:val="en-GB" w:eastAsia="cs-CZ"/>
        </w:rPr>
      </w:pPr>
      <w:r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The juries of this year’s </w:t>
      </w:r>
      <w:proofErr w:type="spellStart"/>
      <w:r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>Anifilm</w:t>
      </w:r>
      <w:proofErr w:type="spellEnd"/>
      <w:r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 </w:t>
      </w:r>
      <w:r w:rsidRPr="00A95531">
        <w:rPr>
          <w:rFonts w:eastAsia="Times New Roman" w:cstheme="minorHAnsi"/>
          <w:bCs/>
          <w:color w:val="000000"/>
          <w:sz w:val="24"/>
          <w:szCs w:val="24"/>
          <w:lang w:val="en-GB" w:eastAsia="cs-CZ"/>
        </w:rPr>
        <w:t xml:space="preserve">will once again include renowned filmmakers. Liberec will welcome Hungarian director </w:t>
      </w:r>
      <w:r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>Áron Gauder</w:t>
      </w:r>
      <w:r w:rsidRPr="00A95531">
        <w:rPr>
          <w:rFonts w:eastAsia="Times New Roman" w:cstheme="minorHAnsi"/>
          <w:bCs/>
          <w:color w:val="000000"/>
          <w:sz w:val="24"/>
          <w:szCs w:val="24"/>
          <w:lang w:val="en-GB" w:eastAsia="cs-CZ"/>
        </w:rPr>
        <w:t xml:space="preserve">, known for his successful feature films </w:t>
      </w:r>
      <w:r w:rsidR="00D9407A" w:rsidRPr="00A95531">
        <w:rPr>
          <w:rFonts w:eastAsia="Times New Roman" w:cstheme="minorHAnsi"/>
          <w:bCs/>
          <w:i/>
          <w:iCs/>
          <w:color w:val="000000"/>
          <w:sz w:val="24"/>
          <w:szCs w:val="24"/>
          <w:lang w:val="en-GB" w:eastAsia="cs-CZ"/>
        </w:rPr>
        <w:t>The District!</w:t>
      </w:r>
      <w:r w:rsidR="00D9407A" w:rsidRPr="00A95531">
        <w:rPr>
          <w:rFonts w:eastAsia="Times New Roman" w:cstheme="minorHAnsi"/>
          <w:bCs/>
          <w:color w:val="000000"/>
          <w:sz w:val="24"/>
          <w:szCs w:val="24"/>
          <w:lang w:val="en-GB" w:eastAsia="cs-CZ"/>
        </w:rPr>
        <w:t xml:space="preserve"> And </w:t>
      </w:r>
      <w:r w:rsidR="00D9407A" w:rsidRPr="00A95531">
        <w:rPr>
          <w:rFonts w:eastAsia="Times New Roman" w:cstheme="minorHAnsi"/>
          <w:bCs/>
          <w:i/>
          <w:iCs/>
          <w:color w:val="000000"/>
          <w:sz w:val="24"/>
          <w:szCs w:val="24"/>
          <w:lang w:val="en-GB" w:eastAsia="cs-CZ"/>
        </w:rPr>
        <w:t>Four Souls of Coyote</w:t>
      </w:r>
      <w:r w:rsidR="00D9407A" w:rsidRPr="00A95531">
        <w:rPr>
          <w:rFonts w:eastAsia="Times New Roman" w:cstheme="minorHAnsi"/>
          <w:bCs/>
          <w:color w:val="000000"/>
          <w:sz w:val="24"/>
          <w:szCs w:val="24"/>
          <w:lang w:val="en-GB" w:eastAsia="cs-CZ"/>
        </w:rPr>
        <w:t xml:space="preserve">. Polish director </w:t>
      </w:r>
      <w:r w:rsidR="00D9407A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>Izabela Plucińska</w:t>
      </w:r>
      <w:r w:rsidR="00E92768" w:rsidRPr="00A95531">
        <w:rPr>
          <w:rFonts w:eastAsia="Times New Roman" w:cstheme="minorHAnsi"/>
          <w:bCs/>
          <w:color w:val="000000"/>
          <w:sz w:val="24"/>
          <w:szCs w:val="24"/>
          <w:lang w:val="en-GB" w:eastAsia="cs-CZ"/>
        </w:rPr>
        <w:t xml:space="preserve">, who has made 18 films so far, including the Berlinale Silver Bear winner </w:t>
      </w:r>
      <w:r w:rsidR="00E92768" w:rsidRPr="00A95531">
        <w:rPr>
          <w:rFonts w:eastAsia="Times New Roman" w:cstheme="minorHAnsi"/>
          <w:bCs/>
          <w:i/>
          <w:iCs/>
          <w:color w:val="000000"/>
          <w:sz w:val="24"/>
          <w:szCs w:val="24"/>
          <w:lang w:val="en-GB" w:eastAsia="cs-CZ"/>
        </w:rPr>
        <w:t xml:space="preserve">Jam Session </w:t>
      </w:r>
      <w:r w:rsidR="00E92768" w:rsidRPr="00A95531">
        <w:rPr>
          <w:rFonts w:eastAsia="Times New Roman" w:cstheme="minorHAnsi"/>
          <w:bCs/>
          <w:color w:val="000000"/>
          <w:sz w:val="24"/>
          <w:szCs w:val="24"/>
          <w:lang w:val="en-GB" w:eastAsia="cs-CZ"/>
        </w:rPr>
        <w:t>(2005)</w:t>
      </w:r>
      <w:r w:rsidR="00DA3E21" w:rsidRPr="00A95531">
        <w:rPr>
          <w:rFonts w:eastAsia="Times New Roman" w:cstheme="minorHAnsi"/>
          <w:bCs/>
          <w:color w:val="000000"/>
          <w:sz w:val="24"/>
          <w:szCs w:val="24"/>
          <w:lang w:val="en-GB" w:eastAsia="cs-CZ"/>
        </w:rPr>
        <w:t xml:space="preserve">, will also be among the jurors. Another </w:t>
      </w:r>
      <w:r w:rsidR="001E5963" w:rsidRPr="00A95531">
        <w:rPr>
          <w:rFonts w:eastAsia="Times New Roman" w:cstheme="minorHAnsi"/>
          <w:bCs/>
          <w:color w:val="000000"/>
          <w:sz w:val="24"/>
          <w:szCs w:val="24"/>
          <w:lang w:val="en-GB" w:eastAsia="cs-CZ"/>
        </w:rPr>
        <w:t xml:space="preserve">juror, director, innovator and Emmy winner </w:t>
      </w:r>
      <w:r w:rsidR="001E5963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>Dillon Markey</w:t>
      </w:r>
      <w:r w:rsidR="001E5963" w:rsidRPr="00A95531">
        <w:rPr>
          <w:rFonts w:eastAsia="Times New Roman" w:cstheme="minorHAnsi"/>
          <w:bCs/>
          <w:color w:val="000000"/>
          <w:sz w:val="24"/>
          <w:szCs w:val="24"/>
          <w:lang w:val="en-GB" w:eastAsia="cs-CZ"/>
        </w:rPr>
        <w:t xml:space="preserve"> worked for instance on the series </w:t>
      </w:r>
      <w:r w:rsidR="001E5963" w:rsidRPr="00A95531">
        <w:rPr>
          <w:rFonts w:eastAsia="Times New Roman" w:cstheme="minorHAnsi"/>
          <w:bCs/>
          <w:i/>
          <w:iCs/>
          <w:color w:val="000000"/>
          <w:sz w:val="24"/>
          <w:szCs w:val="24"/>
          <w:lang w:val="en-GB" w:eastAsia="cs-CZ"/>
        </w:rPr>
        <w:t>Robot Chicken</w:t>
      </w:r>
      <w:r w:rsidR="001E5963" w:rsidRPr="00A95531">
        <w:rPr>
          <w:rFonts w:eastAsia="Times New Roman" w:cstheme="minorHAnsi"/>
          <w:bCs/>
          <w:color w:val="000000"/>
          <w:sz w:val="24"/>
          <w:szCs w:val="24"/>
          <w:lang w:val="en-GB" w:eastAsia="cs-CZ"/>
        </w:rPr>
        <w:t xml:space="preserve"> and Academy Award-nominated short film </w:t>
      </w:r>
      <w:r w:rsidR="001E5963" w:rsidRPr="00A95531">
        <w:rPr>
          <w:rFonts w:eastAsia="Times New Roman" w:cstheme="minorHAnsi"/>
          <w:bCs/>
          <w:i/>
          <w:iCs/>
          <w:color w:val="000000"/>
          <w:sz w:val="24"/>
          <w:szCs w:val="24"/>
          <w:lang w:val="en-GB" w:eastAsia="cs-CZ"/>
        </w:rPr>
        <w:t>Fresh Guacamole</w:t>
      </w:r>
      <w:r w:rsidR="001E5963" w:rsidRPr="00A95531">
        <w:rPr>
          <w:rFonts w:eastAsia="Times New Roman" w:cstheme="minorHAnsi"/>
          <w:bCs/>
          <w:color w:val="000000"/>
          <w:sz w:val="24"/>
          <w:szCs w:val="24"/>
          <w:lang w:val="en-GB" w:eastAsia="cs-CZ"/>
        </w:rPr>
        <w:t xml:space="preserve"> (directed by PES).</w:t>
      </w:r>
      <w:r w:rsidR="00B047EC" w:rsidRPr="00A95531">
        <w:rPr>
          <w:rFonts w:eastAsia="Times New Roman" w:cstheme="minorHAnsi"/>
          <w:bCs/>
          <w:color w:val="000000"/>
          <w:sz w:val="24"/>
          <w:szCs w:val="24"/>
          <w:lang w:val="en-GB" w:eastAsia="cs-CZ"/>
        </w:rPr>
        <w:t xml:space="preserve"> Another Academy Award-nominated film, titled </w:t>
      </w:r>
      <w:r w:rsidR="00B047EC" w:rsidRPr="00A95531">
        <w:rPr>
          <w:rFonts w:eastAsia="Times New Roman" w:cstheme="minorHAnsi"/>
          <w:bCs/>
          <w:i/>
          <w:iCs/>
          <w:color w:val="000000"/>
          <w:sz w:val="24"/>
          <w:szCs w:val="24"/>
          <w:lang w:val="en-GB" w:eastAsia="cs-CZ"/>
        </w:rPr>
        <w:t>Panter</w:t>
      </w:r>
      <w:r w:rsidR="00B047EC" w:rsidRPr="00A95531">
        <w:rPr>
          <w:rFonts w:eastAsia="Times New Roman" w:cstheme="minorHAnsi"/>
          <w:bCs/>
          <w:color w:val="000000"/>
          <w:sz w:val="24"/>
          <w:szCs w:val="24"/>
          <w:lang w:val="en-GB" w:eastAsia="cs-CZ"/>
        </w:rPr>
        <w:t xml:space="preserve">, was made by another one of our jurors this year, </w:t>
      </w:r>
      <w:r w:rsidR="00B047EC" w:rsidRPr="00A95531">
        <w:rPr>
          <w:rFonts w:eastAsia="Times New Roman" w:cstheme="minorHAnsi"/>
          <w:b/>
          <w:color w:val="000000"/>
          <w:sz w:val="24"/>
          <w:szCs w:val="24"/>
          <w:lang w:val="en-GB" w:eastAsia="cs-CZ"/>
        </w:rPr>
        <w:t xml:space="preserve">Vuk Jevremović. </w:t>
      </w:r>
      <w:r w:rsidR="00B047EC" w:rsidRPr="00A95531">
        <w:rPr>
          <w:rFonts w:eastAsia="Times New Roman" w:cstheme="minorHAnsi"/>
          <w:bCs/>
          <w:color w:val="000000"/>
          <w:sz w:val="24"/>
          <w:szCs w:val="24"/>
          <w:lang w:val="en-GB" w:eastAsia="cs-CZ"/>
        </w:rPr>
        <w:t xml:space="preserve">His work is very well known to the fans of Slovenian band Laibach, for whom he makes animated music videos. The profiles of all jurors of </w:t>
      </w:r>
      <w:proofErr w:type="spellStart"/>
      <w:r w:rsidR="00B047EC" w:rsidRPr="00A95531">
        <w:rPr>
          <w:rFonts w:eastAsia="Times New Roman" w:cstheme="minorHAnsi"/>
          <w:bCs/>
          <w:color w:val="000000"/>
          <w:sz w:val="24"/>
          <w:szCs w:val="24"/>
          <w:lang w:val="en-GB" w:eastAsia="cs-CZ"/>
        </w:rPr>
        <w:t>Anifilm</w:t>
      </w:r>
      <w:proofErr w:type="spellEnd"/>
      <w:r w:rsidR="00B047EC" w:rsidRPr="00A95531">
        <w:rPr>
          <w:rFonts w:eastAsia="Times New Roman" w:cstheme="minorHAnsi"/>
          <w:bCs/>
          <w:color w:val="000000"/>
          <w:sz w:val="24"/>
          <w:szCs w:val="24"/>
          <w:lang w:val="en-GB" w:eastAsia="cs-CZ"/>
        </w:rPr>
        <w:t xml:space="preserve"> 2026 can be found</w:t>
      </w:r>
      <w:r w:rsidR="0082022A"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 xml:space="preserve"> </w:t>
      </w:r>
      <w:hyperlink r:id="rId7">
        <w:r w:rsidR="00B047EC" w:rsidRPr="00A95531">
          <w:rPr>
            <w:rStyle w:val="Hyperlink"/>
            <w:rFonts w:eastAsia="Times New Roman" w:cstheme="minorHAnsi"/>
            <w:b/>
            <w:sz w:val="24"/>
            <w:szCs w:val="24"/>
            <w:lang w:val="en-GB" w:eastAsia="cs-CZ"/>
          </w:rPr>
          <w:t>HERE</w:t>
        </w:r>
      </w:hyperlink>
      <w:r w:rsidR="0082022A"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>.</w:t>
      </w:r>
    </w:p>
    <w:p w14:paraId="194C40B5" w14:textId="64D40FB6" w:rsidR="00F97C71" w:rsidRPr="00A95531" w:rsidRDefault="00F97C71">
      <w:pPr>
        <w:spacing w:after="120" w:line="252" w:lineRule="auto"/>
        <w:jc w:val="both"/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</w:pPr>
      <w:r w:rsidRPr="00A95531">
        <w:rPr>
          <w:rFonts w:cstheme="minorHAnsi"/>
          <w:b/>
          <w:color w:val="0B0B0B"/>
          <w:sz w:val="24"/>
          <w:szCs w:val="24"/>
          <w:shd w:val="clear" w:color="auto" w:fill="FFFFFF"/>
          <w:lang w:val="en-GB"/>
        </w:rPr>
        <w:t>The In</w:t>
      </w:r>
      <w:r w:rsidR="00E07767" w:rsidRPr="00A95531">
        <w:rPr>
          <w:rFonts w:cstheme="minorHAnsi"/>
          <w:b/>
          <w:color w:val="0B0B0B"/>
          <w:sz w:val="24"/>
          <w:szCs w:val="24"/>
          <w:shd w:val="clear" w:color="auto" w:fill="FFFFFF"/>
          <w:lang w:val="en-GB"/>
        </w:rPr>
        <w:t>ternational Competition of Feature F</w:t>
      </w:r>
      <w:r w:rsidR="00AB7800" w:rsidRPr="00A95531">
        <w:rPr>
          <w:rFonts w:cstheme="minorHAnsi"/>
          <w:b/>
          <w:color w:val="0B0B0B"/>
          <w:sz w:val="24"/>
          <w:szCs w:val="24"/>
          <w:shd w:val="clear" w:color="auto" w:fill="FFFFFF"/>
          <w:lang w:val="en-GB"/>
        </w:rPr>
        <w:t>i</w:t>
      </w:r>
      <w:r w:rsidR="00E07767" w:rsidRPr="00A95531">
        <w:rPr>
          <w:rFonts w:cstheme="minorHAnsi"/>
          <w:b/>
          <w:color w:val="0B0B0B"/>
          <w:sz w:val="24"/>
          <w:szCs w:val="24"/>
          <w:shd w:val="clear" w:color="auto" w:fill="FFFFFF"/>
          <w:lang w:val="en-GB"/>
        </w:rPr>
        <w:t>lms</w:t>
      </w:r>
      <w:r w:rsidR="00AB7800" w:rsidRPr="00A95531">
        <w:rPr>
          <w:rFonts w:cstheme="minorHAnsi"/>
          <w:b/>
          <w:color w:val="0B0B0B"/>
          <w:sz w:val="24"/>
          <w:szCs w:val="24"/>
          <w:shd w:val="clear" w:color="auto" w:fill="FFFFFF"/>
          <w:lang w:val="en-GB"/>
        </w:rPr>
        <w:t xml:space="preserve"> </w:t>
      </w:r>
      <w:r w:rsidR="00AB7800" w:rsidRPr="00A95531">
        <w:rPr>
          <w:rFonts w:cstheme="minorHAnsi"/>
          <w:bCs/>
          <w:color w:val="0B0B0B"/>
          <w:sz w:val="24"/>
          <w:szCs w:val="24"/>
          <w:shd w:val="clear" w:color="auto" w:fill="FFFFFF"/>
          <w:lang w:val="en-GB"/>
        </w:rPr>
        <w:t xml:space="preserve">has two categories – </w:t>
      </w:r>
      <w:r w:rsidR="00AB7800" w:rsidRPr="00A95531">
        <w:rPr>
          <w:rFonts w:cstheme="minorHAnsi"/>
          <w:b/>
          <w:color w:val="0B0B0B"/>
          <w:sz w:val="24"/>
          <w:szCs w:val="24"/>
          <w:shd w:val="clear" w:color="auto" w:fill="FFFFFF"/>
          <w:lang w:val="en-GB"/>
        </w:rPr>
        <w:t>films for adults</w:t>
      </w:r>
      <w:r w:rsidR="00AB7800" w:rsidRPr="00A95531">
        <w:rPr>
          <w:rFonts w:cstheme="minorHAnsi"/>
          <w:bCs/>
          <w:color w:val="0B0B0B"/>
          <w:sz w:val="24"/>
          <w:szCs w:val="24"/>
          <w:shd w:val="clear" w:color="auto" w:fill="FFFFFF"/>
          <w:lang w:val="en-GB"/>
        </w:rPr>
        <w:t xml:space="preserve"> and films for </w:t>
      </w:r>
      <w:r w:rsidR="00AB7800" w:rsidRPr="00A95531">
        <w:rPr>
          <w:rFonts w:cstheme="minorHAnsi"/>
          <w:b/>
          <w:color w:val="0B0B0B"/>
          <w:sz w:val="24"/>
          <w:szCs w:val="24"/>
          <w:shd w:val="clear" w:color="auto" w:fill="FFFFFF"/>
          <w:lang w:val="en-GB"/>
        </w:rPr>
        <w:t>children and</w:t>
      </w:r>
      <w:r w:rsidR="003401E0" w:rsidRPr="00A95531">
        <w:rPr>
          <w:rFonts w:cstheme="minorHAnsi"/>
          <w:b/>
          <w:color w:val="0B0B0B"/>
          <w:sz w:val="24"/>
          <w:szCs w:val="24"/>
          <w:shd w:val="clear" w:color="auto" w:fill="FFFFFF"/>
          <w:lang w:val="en-GB"/>
        </w:rPr>
        <w:t xml:space="preserve"> young audience</w:t>
      </w:r>
      <w:r w:rsidR="00710545">
        <w:rPr>
          <w:rFonts w:cstheme="minorHAnsi"/>
          <w:b/>
          <w:color w:val="0B0B0B"/>
          <w:sz w:val="24"/>
          <w:szCs w:val="24"/>
          <w:shd w:val="clear" w:color="auto" w:fill="FFFFFF"/>
          <w:lang w:val="en-GB"/>
        </w:rPr>
        <w:t>s</w:t>
      </w:r>
      <w:r w:rsidR="003401E0" w:rsidRPr="00A95531">
        <w:rPr>
          <w:rFonts w:cstheme="minorHAnsi"/>
          <w:bCs/>
          <w:color w:val="0B0B0B"/>
          <w:sz w:val="24"/>
          <w:szCs w:val="24"/>
          <w:shd w:val="clear" w:color="auto" w:fill="FFFFFF"/>
          <w:lang w:val="en-GB"/>
        </w:rPr>
        <w:t xml:space="preserve">. The films competing in the adult category are </w:t>
      </w:r>
      <w:proofErr w:type="spellStart"/>
      <w:r w:rsidR="003401E0" w:rsidRPr="00A95531">
        <w:rPr>
          <w:rFonts w:cstheme="minorHAnsi"/>
          <w:b/>
          <w:i/>
          <w:iCs/>
          <w:color w:val="0B0B0B"/>
          <w:sz w:val="24"/>
          <w:szCs w:val="24"/>
          <w:shd w:val="clear" w:color="auto" w:fill="FFFFFF"/>
          <w:lang w:val="en-GB"/>
        </w:rPr>
        <w:t>Decorado</w:t>
      </w:r>
      <w:proofErr w:type="spellEnd"/>
      <w:r w:rsidR="003401E0" w:rsidRPr="00A95531">
        <w:rPr>
          <w:rFonts w:cstheme="minorHAnsi"/>
          <w:bCs/>
          <w:color w:val="0B0B0B"/>
          <w:sz w:val="24"/>
          <w:szCs w:val="24"/>
          <w:shd w:val="clear" w:color="auto" w:fill="FFFFFF"/>
          <w:lang w:val="en-GB"/>
        </w:rPr>
        <w:t xml:space="preserve"> by renowned Spanish director Alberto Vázquez</w:t>
      </w:r>
      <w:r w:rsidR="00646B16" w:rsidRPr="00A95531">
        <w:rPr>
          <w:rFonts w:cstheme="minorHAnsi"/>
          <w:bCs/>
          <w:color w:val="0B0B0B"/>
          <w:sz w:val="24"/>
          <w:szCs w:val="24"/>
          <w:shd w:val="clear" w:color="auto" w:fill="FFFFFF"/>
          <w:lang w:val="en-GB"/>
        </w:rPr>
        <w:t>;</w:t>
      </w:r>
      <w:r w:rsidR="003401E0" w:rsidRPr="00A95531">
        <w:rPr>
          <w:rFonts w:cstheme="minorHAnsi"/>
          <w:bCs/>
          <w:color w:val="0B0B0B"/>
          <w:sz w:val="24"/>
          <w:szCs w:val="24"/>
          <w:shd w:val="clear" w:color="auto" w:fill="FFFFFF"/>
          <w:lang w:val="en-GB"/>
        </w:rPr>
        <w:t xml:space="preserve"> Canadian humorous autobiographical film</w:t>
      </w:r>
      <w:r w:rsidR="00BA178F" w:rsidRPr="00A95531">
        <w:rPr>
          <w:rFonts w:cstheme="minorHAnsi"/>
          <w:bCs/>
          <w:color w:val="0B0B0B"/>
          <w:sz w:val="24"/>
          <w:szCs w:val="24"/>
          <w:shd w:val="clear" w:color="auto" w:fill="FFFFFF"/>
          <w:lang w:val="en-GB"/>
        </w:rPr>
        <w:t xml:space="preserve"> of two stepbrothers </w:t>
      </w:r>
      <w:r w:rsidR="00BA178F" w:rsidRPr="00A95531">
        <w:rPr>
          <w:rFonts w:cstheme="minorHAnsi"/>
          <w:b/>
          <w:i/>
          <w:iCs/>
          <w:color w:val="0B0B0B"/>
          <w:sz w:val="24"/>
          <w:szCs w:val="24"/>
          <w:shd w:val="clear" w:color="auto" w:fill="FFFFFF"/>
          <w:lang w:val="en-GB"/>
        </w:rPr>
        <w:t>Endless Cookie</w:t>
      </w:r>
      <w:r w:rsidR="00535773" w:rsidRPr="00A95531">
        <w:rPr>
          <w:rFonts w:cstheme="minorHAnsi"/>
          <w:bCs/>
          <w:color w:val="0B0B0B"/>
          <w:sz w:val="24"/>
          <w:szCs w:val="24"/>
          <w:shd w:val="clear" w:color="auto" w:fill="FFFFFF"/>
          <w:lang w:val="en-GB"/>
        </w:rPr>
        <w:t xml:space="preserve"> by Seth and Peter Scriver</w:t>
      </w:r>
      <w:r w:rsidR="00646B16" w:rsidRPr="00A95531">
        <w:rPr>
          <w:rFonts w:cstheme="minorHAnsi"/>
          <w:bCs/>
          <w:i/>
          <w:iCs/>
          <w:color w:val="0B0B0B"/>
          <w:sz w:val="24"/>
          <w:szCs w:val="24"/>
          <w:shd w:val="clear" w:color="auto" w:fill="FFFFFF"/>
          <w:lang w:val="en-GB"/>
        </w:rPr>
        <w:t>;</w:t>
      </w:r>
      <w:r w:rsidR="00535773" w:rsidRPr="00A95531">
        <w:rPr>
          <w:rFonts w:cstheme="minorHAnsi"/>
          <w:bCs/>
          <w:i/>
          <w:iCs/>
          <w:color w:val="0B0B0B"/>
          <w:sz w:val="24"/>
          <w:szCs w:val="24"/>
          <w:shd w:val="clear" w:color="auto" w:fill="FFFFFF"/>
          <w:lang w:val="en-GB"/>
        </w:rPr>
        <w:t xml:space="preserve"> </w:t>
      </w:r>
      <w:r w:rsidR="00535773" w:rsidRPr="00A95531">
        <w:rPr>
          <w:rFonts w:cstheme="minorHAnsi"/>
          <w:bCs/>
          <w:color w:val="0B0B0B"/>
          <w:sz w:val="24"/>
          <w:szCs w:val="24"/>
          <w:shd w:val="clear" w:color="auto" w:fill="FFFFFF"/>
          <w:lang w:val="en-GB"/>
        </w:rPr>
        <w:t xml:space="preserve">mystical Chinese film </w:t>
      </w:r>
      <w:r w:rsidR="00535773" w:rsidRPr="00A95531">
        <w:rPr>
          <w:rFonts w:cstheme="minorHAnsi"/>
          <w:b/>
          <w:i/>
          <w:iCs/>
          <w:color w:val="0B0B0B"/>
          <w:sz w:val="24"/>
          <w:szCs w:val="24"/>
          <w:shd w:val="clear" w:color="auto" w:fill="FFFFFF"/>
          <w:lang w:val="en-GB"/>
        </w:rPr>
        <w:t>A Story About Fire</w:t>
      </w:r>
      <w:r w:rsidR="00535773" w:rsidRPr="00A95531">
        <w:rPr>
          <w:rFonts w:cstheme="minorHAnsi"/>
          <w:bCs/>
          <w:color w:val="0B0B0B"/>
          <w:sz w:val="24"/>
          <w:szCs w:val="24"/>
          <w:shd w:val="clear" w:color="auto" w:fill="FFFFFF"/>
          <w:lang w:val="en-GB"/>
        </w:rPr>
        <w:t xml:space="preserve"> by Wenyu Li; and two Japanese films – action spectacle </w:t>
      </w:r>
      <w:r w:rsidR="00535773" w:rsidRPr="00A95531">
        <w:rPr>
          <w:rFonts w:cstheme="minorHAnsi"/>
          <w:b/>
          <w:i/>
          <w:iCs/>
          <w:color w:val="0B0B0B"/>
          <w:sz w:val="24"/>
          <w:szCs w:val="24"/>
          <w:shd w:val="clear" w:color="auto" w:fill="FFFFFF"/>
          <w:lang w:val="en-GB"/>
        </w:rPr>
        <w:t>All You Need is Kill</w:t>
      </w:r>
      <w:r w:rsidR="00535773" w:rsidRPr="00A95531">
        <w:rPr>
          <w:rFonts w:cstheme="minorHAnsi"/>
          <w:bCs/>
          <w:color w:val="0B0B0B"/>
          <w:sz w:val="24"/>
          <w:szCs w:val="24"/>
          <w:shd w:val="clear" w:color="auto" w:fill="FFFFFF"/>
          <w:lang w:val="en-GB"/>
        </w:rPr>
        <w:t xml:space="preserve">, made by directors </w:t>
      </w:r>
      <w:r w:rsidR="00F72062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Ken'ichiró Akimoto and Yukinori Nakamura; and </w:t>
      </w:r>
      <w:proofErr w:type="spellStart"/>
      <w:r w:rsidR="0008584C" w:rsidRPr="00A95531"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  <w:lang w:val="en-GB"/>
        </w:rPr>
        <w:t>Jinsei</w:t>
      </w:r>
      <w:proofErr w:type="spellEnd"/>
      <w:r w:rsidR="0008584C" w:rsidRPr="00A95531">
        <w:rPr>
          <w:rFonts w:cstheme="minorHAnsi"/>
          <w:i/>
          <w:iCs/>
          <w:color w:val="0B0B0B"/>
          <w:sz w:val="24"/>
          <w:szCs w:val="24"/>
          <w:shd w:val="clear" w:color="auto" w:fill="FFFFFF"/>
          <w:lang w:val="en-GB"/>
        </w:rPr>
        <w:t xml:space="preserve"> </w:t>
      </w:r>
      <w:r w:rsidR="0008584C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by </w:t>
      </w:r>
      <w:proofErr w:type="spellStart"/>
      <w:r w:rsidR="0008584C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Ryuya</w:t>
      </w:r>
      <w:proofErr w:type="spellEnd"/>
      <w:r w:rsidR="0008584C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Suzuki. </w:t>
      </w:r>
      <w:r w:rsidR="00646B16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For children and young audiences, the festival </w:t>
      </w:r>
      <w:r w:rsidR="002A4D39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has chosen a Japanese film about the relationship between a human and a mermaid </w:t>
      </w:r>
      <w:proofErr w:type="spellStart"/>
      <w:r w:rsidR="002A4D39" w:rsidRPr="00A95531"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  <w:lang w:val="en-GB"/>
        </w:rPr>
        <w:t>ChaO</w:t>
      </w:r>
      <w:proofErr w:type="spellEnd"/>
      <w:r w:rsidR="002A4D39" w:rsidRPr="00A95531">
        <w:rPr>
          <w:rFonts w:cstheme="minorHAnsi"/>
          <w:i/>
          <w:iCs/>
          <w:color w:val="0B0B0B"/>
          <w:sz w:val="24"/>
          <w:szCs w:val="24"/>
          <w:shd w:val="clear" w:color="auto" w:fill="FFFFFF"/>
          <w:lang w:val="en-GB"/>
        </w:rPr>
        <w:t xml:space="preserve"> </w:t>
      </w:r>
      <w:r w:rsidR="002A4D39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by Yasuhiro Aoki</w:t>
      </w:r>
      <w:r w:rsidR="00E04100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; French films </w:t>
      </w:r>
      <w:r w:rsidR="00E04100" w:rsidRPr="00A95531"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  <w:lang w:val="en-GB"/>
        </w:rPr>
        <w:t>Little Amélie or the Character of Rain</w:t>
      </w:r>
      <w:r w:rsidR="00E04100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(directed by Maïlys Vallade and Liane-Cho Han) and </w:t>
      </w:r>
      <w:r w:rsidR="00E04100" w:rsidRPr="00A95531"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  <w:lang w:val="en-GB"/>
        </w:rPr>
        <w:t xml:space="preserve">My Life in Versailles </w:t>
      </w:r>
      <w:r w:rsidR="003E67CA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(directed by Madeleine-</w:t>
      </w:r>
      <w:proofErr w:type="spellStart"/>
      <w:r w:rsidR="003E67CA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Perdrillat</w:t>
      </w:r>
      <w:proofErr w:type="spellEnd"/>
      <w:r w:rsidR="003E67CA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and Nathaniel H’limi); and Spanish film </w:t>
      </w:r>
      <w:r w:rsidR="003E67CA" w:rsidRPr="00A95531"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  <w:lang w:val="en-GB"/>
        </w:rPr>
        <w:t>Olivia and the Invisible Earthquake</w:t>
      </w:r>
      <w:r w:rsidR="003E67CA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(directed </w:t>
      </w:r>
      <w:proofErr w:type="spellStart"/>
      <w:r w:rsidR="003E67CA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vy</w:t>
      </w:r>
      <w:proofErr w:type="spellEnd"/>
      <w:r w:rsidR="003E67CA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Irene Iborra Rizo).</w:t>
      </w:r>
    </w:p>
    <w:p w14:paraId="76542AF1" w14:textId="6BDBDD10" w:rsidR="005044FA" w:rsidRPr="00A95531" w:rsidRDefault="005044FA">
      <w:pPr>
        <w:spacing w:after="120" w:line="252" w:lineRule="auto"/>
        <w:jc w:val="both"/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</w:pPr>
      <w:r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Our international competition will also </w:t>
      </w:r>
      <w:r w:rsidR="00A442AE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feature </w:t>
      </w:r>
      <w:r w:rsidR="00A442AE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 xml:space="preserve">34 short films </w:t>
      </w:r>
      <w:r w:rsidR="00A442AE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and </w:t>
      </w:r>
      <w:r w:rsidR="00A442AE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>35 student films</w:t>
      </w:r>
      <w:r w:rsidR="00A442AE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. These films will offer an intensive insight into contemporary animatio</w:t>
      </w:r>
      <w:r w:rsidR="00695DED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n; they cover the war in Ukraine, depict deeply personal themes, climate concer</w:t>
      </w:r>
      <w:r w:rsidR="00FA6F16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ns, the rise of AI, search for identity and self-acceptance and </w:t>
      </w:r>
      <w:r w:rsidR="00755583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escape into fantasy world. There are also absurdity and humour. The short film competition will feature Czech film </w:t>
      </w:r>
      <w:r w:rsidR="00755583" w:rsidRPr="00A95531"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  <w:lang w:val="en-GB"/>
        </w:rPr>
        <w:t xml:space="preserve">9 </w:t>
      </w:r>
      <w:proofErr w:type="gramStart"/>
      <w:r w:rsidR="00083D87"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  <w:lang w:val="en-GB"/>
        </w:rPr>
        <w:t>M</w:t>
      </w:r>
      <w:r w:rsidR="00083D87" w:rsidRPr="00A95531"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  <w:lang w:val="en-GB"/>
        </w:rPr>
        <w:t>illion</w:t>
      </w:r>
      <w:proofErr w:type="gramEnd"/>
      <w:r w:rsidR="00755583" w:rsidRPr="00A95531"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  <w:lang w:val="en-GB"/>
        </w:rPr>
        <w:t xml:space="preserve"> Colours </w:t>
      </w:r>
      <w:r w:rsidR="00755583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by director Bára Anna Stejskalová and </w:t>
      </w:r>
      <w:r w:rsidR="00164C56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the student competition </w:t>
      </w:r>
      <w:r w:rsidR="00755583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three Czech films: </w:t>
      </w:r>
      <w:r w:rsidR="00F900CD" w:rsidRPr="00A95531"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  <w:lang w:val="en-GB"/>
        </w:rPr>
        <w:t>Gently</w:t>
      </w:r>
      <w:r w:rsidR="00F900CD" w:rsidRPr="00A95531">
        <w:rPr>
          <w:rFonts w:cstheme="minorHAnsi"/>
          <w:i/>
          <w:iCs/>
          <w:color w:val="0B0B0B"/>
          <w:sz w:val="24"/>
          <w:szCs w:val="24"/>
          <w:shd w:val="clear" w:color="auto" w:fill="FFFFFF"/>
          <w:lang w:val="en-GB"/>
        </w:rPr>
        <w:t xml:space="preserve"> </w:t>
      </w:r>
      <w:r w:rsidR="00F900CD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(directed by Jamaica Kindlová)</w:t>
      </w:r>
      <w:r w:rsidR="00AF3F39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, </w:t>
      </w:r>
      <w:r w:rsidR="00AF3F39" w:rsidRPr="00A95531"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  <w:lang w:val="en-GB"/>
        </w:rPr>
        <w:t>Quantum Jump</w:t>
      </w:r>
      <w:r w:rsidR="00AF3F39" w:rsidRPr="00A95531">
        <w:rPr>
          <w:rFonts w:cstheme="minorHAnsi"/>
          <w:i/>
          <w:iCs/>
          <w:color w:val="0B0B0B"/>
          <w:sz w:val="24"/>
          <w:szCs w:val="24"/>
          <w:shd w:val="clear" w:color="auto" w:fill="FFFFFF"/>
          <w:lang w:val="en-GB"/>
        </w:rPr>
        <w:t xml:space="preserve"> </w:t>
      </w:r>
      <w:r w:rsidR="00AF3F39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(directed by Šimon Mészáros) and </w:t>
      </w:r>
      <w:r w:rsidR="00ED043C" w:rsidRPr="00A95531"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  <w:lang w:val="en-GB"/>
        </w:rPr>
        <w:t xml:space="preserve">Ř </w:t>
      </w:r>
      <w:r w:rsidR="00ED043C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(directed by Abigél Dérczy).</w:t>
      </w:r>
    </w:p>
    <w:p w14:paraId="0A54A8B2" w14:textId="649FF697" w:rsidR="00FD3AAF" w:rsidRPr="00A95531" w:rsidRDefault="00097882">
      <w:pPr>
        <w:spacing w:after="120" w:line="252" w:lineRule="auto"/>
        <w:jc w:val="both"/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</w:pPr>
      <w:r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In total 30 </w:t>
      </w:r>
      <w:r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>music videos</w:t>
      </w:r>
      <w:r w:rsidR="007530A6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, ranging from classical music electro music,</w:t>
      </w:r>
      <w:r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will illustrate the connection between the art of animation</w:t>
      </w:r>
      <w:r w:rsidR="007530A6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and music</w:t>
      </w:r>
      <w:r w:rsidR="0078658A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. The category of </w:t>
      </w:r>
      <w:r w:rsidR="0078658A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>abstract and non-narrative animation</w:t>
      </w:r>
      <w:r w:rsidR="0078658A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will offer </w:t>
      </w:r>
      <w:r w:rsidR="0078658A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>24 films</w:t>
      </w:r>
      <w:r w:rsidR="0078658A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of this </w:t>
      </w:r>
      <w:r w:rsidR="00B82AF4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hybrid </w:t>
      </w:r>
      <w:r w:rsidR="001E1949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audiovisual</w:t>
      </w:r>
      <w:r w:rsidR="00B82AF4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form</w:t>
      </w:r>
      <w:r w:rsidR="001E1949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encompassing experiments with digital imagery as well return to analogue, film stock and nature. </w:t>
      </w:r>
      <w:r w:rsidR="003D4CB3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In this year’s </w:t>
      </w:r>
      <w:r w:rsidR="003D4CB3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>International Competition of Video Games</w:t>
      </w:r>
      <w:r w:rsidR="003D4CB3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3D4CB3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Anifilm</w:t>
      </w:r>
      <w:proofErr w:type="spellEnd"/>
      <w:r w:rsidR="003D4CB3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will </w:t>
      </w:r>
      <w:r w:rsidR="00EB1E92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once again </w:t>
      </w:r>
      <w:r w:rsidR="006922D1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showcase the possibilities of independent game development</w:t>
      </w:r>
      <w:r w:rsidR="00BC7317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. Visitors can look forward to a wide range of titles</w:t>
      </w:r>
      <w:r w:rsidR="000524EB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ranging from football autobiography from Ecuador to an existential walking simulator. </w:t>
      </w:r>
      <w:r w:rsidR="000524EB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 xml:space="preserve">Competition of Student Video Games </w:t>
      </w:r>
      <w:r w:rsidR="006A4E53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will </w:t>
      </w:r>
      <w:r w:rsidR="00863F12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demonstrate the diversity of the gaming medium – from interesting visual art to playful artistic installation. </w:t>
      </w:r>
      <w:r w:rsidR="00863F12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>National Competition Czech Horizon</w:t>
      </w:r>
      <w:r w:rsidR="00863F12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will, as always, offer a comprehensive look on Czech animation of the </w:t>
      </w:r>
      <w:proofErr w:type="spellStart"/>
      <w:r w:rsidR="00863F12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pas</w:t>
      </w:r>
      <w:proofErr w:type="spellEnd"/>
      <w:r w:rsidR="00863F12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year. The </w:t>
      </w:r>
      <w:r w:rsidR="00331E84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lastRenderedPageBreak/>
        <w:t xml:space="preserve">winners of this competition, picked by the Council of Animated Film, will be awarded at the festival’s opening ceremony on Tuesday 5 May. </w:t>
      </w:r>
    </w:p>
    <w:p w14:paraId="5061E0E5" w14:textId="42EE9EA3" w:rsidR="00E8047B" w:rsidRPr="00A95531" w:rsidRDefault="000E5E56">
      <w:pPr>
        <w:spacing w:after="120" w:line="252" w:lineRule="auto"/>
        <w:rPr>
          <w:rFonts w:eastAsia="Times New Roman" w:cstheme="minorHAnsi"/>
          <w:b/>
          <w:sz w:val="28"/>
          <w:szCs w:val="24"/>
          <w:lang w:val="en-GB" w:eastAsia="cs-CZ"/>
        </w:rPr>
      </w:pPr>
      <w:bookmarkStart w:id="0" w:name="docs-internal-guid-ddb2068d-7fff-3a8b-fc"/>
      <w:bookmarkEnd w:id="0"/>
      <w:r w:rsidRPr="00A95531">
        <w:rPr>
          <w:rFonts w:eastAsia="Times New Roman" w:cstheme="minorHAnsi"/>
          <w:b/>
          <w:sz w:val="28"/>
          <w:szCs w:val="24"/>
          <w:lang w:val="en-GB" w:eastAsia="cs-CZ"/>
        </w:rPr>
        <w:t>A Few Taster</w:t>
      </w:r>
      <w:r w:rsidR="00B35538" w:rsidRPr="00A95531">
        <w:rPr>
          <w:rFonts w:eastAsia="Times New Roman" w:cstheme="minorHAnsi"/>
          <w:b/>
          <w:sz w:val="28"/>
          <w:szCs w:val="24"/>
          <w:lang w:val="en-GB" w:eastAsia="cs-CZ"/>
        </w:rPr>
        <w:t>s</w:t>
      </w:r>
      <w:r w:rsidRPr="00A95531">
        <w:rPr>
          <w:rFonts w:eastAsia="Times New Roman" w:cstheme="minorHAnsi"/>
          <w:b/>
          <w:sz w:val="28"/>
          <w:szCs w:val="24"/>
          <w:lang w:val="en-GB" w:eastAsia="cs-CZ"/>
        </w:rPr>
        <w:t xml:space="preserve"> of Other Programme </w:t>
      </w:r>
      <w:r w:rsidR="00457EBF" w:rsidRPr="00A95531">
        <w:rPr>
          <w:rFonts w:eastAsia="Times New Roman" w:cstheme="minorHAnsi"/>
          <w:b/>
          <w:sz w:val="28"/>
          <w:szCs w:val="24"/>
          <w:lang w:val="en-GB" w:eastAsia="cs-CZ"/>
        </w:rPr>
        <w:t>Sections</w:t>
      </w:r>
    </w:p>
    <w:p w14:paraId="422CA824" w14:textId="02E42C86" w:rsidR="00B35538" w:rsidRPr="00A95531" w:rsidRDefault="00B35538">
      <w:pPr>
        <w:shd w:val="clear" w:color="auto" w:fill="FFFFFF"/>
        <w:spacing w:after="120" w:line="252" w:lineRule="auto"/>
        <w:jc w:val="both"/>
        <w:rPr>
          <w:rFonts w:cstheme="minorHAnsi"/>
          <w:sz w:val="24"/>
          <w:szCs w:val="24"/>
          <w:lang w:val="en-GB"/>
        </w:rPr>
      </w:pPr>
      <w:r w:rsidRPr="00A95531">
        <w:rPr>
          <w:rFonts w:cstheme="minorHAnsi"/>
          <w:sz w:val="24"/>
          <w:szCs w:val="24"/>
          <w:lang w:val="en-GB"/>
        </w:rPr>
        <w:t xml:space="preserve">In addition to the traditionally </w:t>
      </w:r>
      <w:r w:rsidR="00457EBF" w:rsidRPr="00A95531">
        <w:rPr>
          <w:rFonts w:cstheme="minorHAnsi"/>
          <w:sz w:val="24"/>
          <w:szCs w:val="24"/>
          <w:lang w:val="en-GB"/>
        </w:rPr>
        <w:t xml:space="preserve">rich </w:t>
      </w:r>
      <w:r w:rsidR="00457EBF" w:rsidRPr="00A95531">
        <w:rPr>
          <w:rFonts w:cstheme="minorHAnsi"/>
          <w:b/>
          <w:bCs/>
          <w:sz w:val="24"/>
          <w:szCs w:val="24"/>
          <w:lang w:val="en-GB"/>
        </w:rPr>
        <w:t>programme section ANIMO</w:t>
      </w:r>
      <w:r w:rsidR="00457EBF" w:rsidRPr="00A95531">
        <w:rPr>
          <w:rFonts w:cstheme="minorHAnsi"/>
          <w:sz w:val="24"/>
          <w:szCs w:val="24"/>
          <w:lang w:val="en-GB"/>
        </w:rPr>
        <w:t xml:space="preserve"> for children and family, </w:t>
      </w:r>
      <w:proofErr w:type="spellStart"/>
      <w:r w:rsidR="00427A07" w:rsidRPr="00A95531">
        <w:rPr>
          <w:rFonts w:cstheme="minorHAnsi"/>
          <w:sz w:val="24"/>
          <w:szCs w:val="24"/>
          <w:lang w:val="en-GB"/>
        </w:rPr>
        <w:t>Anifilm</w:t>
      </w:r>
      <w:proofErr w:type="spellEnd"/>
      <w:r w:rsidR="00427A07" w:rsidRPr="00A95531">
        <w:rPr>
          <w:rFonts w:cstheme="minorHAnsi"/>
          <w:sz w:val="24"/>
          <w:szCs w:val="24"/>
          <w:lang w:val="en-GB"/>
        </w:rPr>
        <w:t xml:space="preserve"> will present </w:t>
      </w:r>
      <w:r w:rsidR="00427A07" w:rsidRPr="00A95531">
        <w:rPr>
          <w:rFonts w:cstheme="minorHAnsi"/>
          <w:b/>
          <w:bCs/>
          <w:sz w:val="24"/>
          <w:szCs w:val="24"/>
          <w:lang w:val="en-GB"/>
        </w:rPr>
        <w:t>short films nominated for this year’s Oscars</w:t>
      </w:r>
      <w:r w:rsidR="00427A07" w:rsidRPr="00A95531">
        <w:rPr>
          <w:rFonts w:cstheme="minorHAnsi"/>
          <w:sz w:val="24"/>
          <w:szCs w:val="24"/>
          <w:lang w:val="en-GB"/>
        </w:rPr>
        <w:t xml:space="preserve">. Many </w:t>
      </w:r>
      <w:r w:rsidR="00427A07" w:rsidRPr="00A95531">
        <w:rPr>
          <w:rFonts w:cstheme="minorHAnsi"/>
          <w:b/>
          <w:bCs/>
          <w:sz w:val="24"/>
          <w:szCs w:val="24"/>
          <w:lang w:val="en-GB"/>
        </w:rPr>
        <w:t>jurors</w:t>
      </w:r>
      <w:r w:rsidR="00427A07" w:rsidRPr="00A95531">
        <w:rPr>
          <w:rFonts w:cstheme="minorHAnsi"/>
          <w:sz w:val="24"/>
          <w:szCs w:val="24"/>
          <w:lang w:val="en-GB"/>
        </w:rPr>
        <w:t xml:space="preserve"> will present their work and be present at many discussions and workshop. </w:t>
      </w:r>
      <w:proofErr w:type="spellStart"/>
      <w:r w:rsidR="00427A07" w:rsidRPr="00A95531">
        <w:rPr>
          <w:rFonts w:cstheme="minorHAnsi"/>
          <w:sz w:val="24"/>
          <w:szCs w:val="24"/>
          <w:lang w:val="en-GB"/>
        </w:rPr>
        <w:t>Anifilm</w:t>
      </w:r>
      <w:proofErr w:type="spellEnd"/>
      <w:r w:rsidR="00427A07" w:rsidRPr="00A95531">
        <w:rPr>
          <w:rFonts w:cstheme="minorHAnsi"/>
          <w:sz w:val="24"/>
          <w:szCs w:val="24"/>
          <w:lang w:val="en-GB"/>
        </w:rPr>
        <w:t xml:space="preserve"> naturally cannot forget its popular </w:t>
      </w:r>
      <w:r w:rsidR="00427A07" w:rsidRPr="00A95531">
        <w:rPr>
          <w:rFonts w:cstheme="minorHAnsi"/>
          <w:b/>
          <w:bCs/>
          <w:sz w:val="24"/>
          <w:szCs w:val="24"/>
          <w:lang w:val="en-GB"/>
        </w:rPr>
        <w:t>midnight screenings</w:t>
      </w:r>
      <w:r w:rsidR="00AD22DA" w:rsidRPr="00A95531">
        <w:rPr>
          <w:rFonts w:cstheme="minorHAnsi"/>
          <w:sz w:val="24"/>
          <w:szCs w:val="24"/>
          <w:lang w:val="en-GB"/>
        </w:rPr>
        <w:t xml:space="preserve"> and the Liberec square – along with other festival venues – will host a </w:t>
      </w:r>
      <w:proofErr w:type="spellStart"/>
      <w:r w:rsidR="00AD22DA" w:rsidRPr="00A95531">
        <w:rPr>
          <w:rFonts w:cstheme="minorHAnsi"/>
          <w:sz w:val="24"/>
          <w:szCs w:val="24"/>
          <w:lang w:val="en-GB"/>
        </w:rPr>
        <w:t>minishowcase</w:t>
      </w:r>
      <w:proofErr w:type="spellEnd"/>
      <w:r w:rsidR="00AD22DA" w:rsidRPr="00A95531">
        <w:rPr>
          <w:rFonts w:cstheme="minorHAnsi"/>
          <w:sz w:val="24"/>
          <w:szCs w:val="24"/>
          <w:lang w:val="en-GB"/>
        </w:rPr>
        <w:t xml:space="preserve"> titled </w:t>
      </w:r>
      <w:r w:rsidR="00AD22DA" w:rsidRPr="00A95531">
        <w:rPr>
          <w:rFonts w:cstheme="minorHAnsi"/>
          <w:b/>
          <w:bCs/>
          <w:sz w:val="24"/>
          <w:szCs w:val="24"/>
          <w:lang w:val="en-GB"/>
        </w:rPr>
        <w:t>Taking Stock</w:t>
      </w:r>
      <w:r w:rsidR="00842108" w:rsidRPr="00A95531">
        <w:rPr>
          <w:rFonts w:cstheme="minorHAnsi"/>
          <w:sz w:val="24"/>
          <w:szCs w:val="24"/>
          <w:lang w:val="en-GB"/>
        </w:rPr>
        <w:t xml:space="preserve">, recapping last year’s feature animated film season. </w:t>
      </w:r>
      <w:r w:rsidR="009430EE" w:rsidRPr="00A95531">
        <w:rPr>
          <w:rFonts w:cstheme="minorHAnsi"/>
          <w:sz w:val="24"/>
          <w:szCs w:val="24"/>
          <w:lang w:val="en-GB"/>
        </w:rPr>
        <w:t>In o</w:t>
      </w:r>
      <w:r w:rsidR="00842108" w:rsidRPr="00A95531">
        <w:rPr>
          <w:rFonts w:cstheme="minorHAnsi"/>
          <w:sz w:val="24"/>
          <w:szCs w:val="24"/>
          <w:lang w:val="en-GB"/>
        </w:rPr>
        <w:t>ther programme sections</w:t>
      </w:r>
      <w:r w:rsidR="009430EE" w:rsidRPr="00A95531">
        <w:rPr>
          <w:rFonts w:cstheme="minorHAnsi"/>
          <w:sz w:val="24"/>
          <w:szCs w:val="24"/>
          <w:lang w:val="en-GB"/>
        </w:rPr>
        <w:t>, the festival will</w:t>
      </w:r>
      <w:r w:rsidR="00842108" w:rsidRPr="00A955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9430EE" w:rsidRPr="00A95531">
        <w:rPr>
          <w:rFonts w:cstheme="minorHAnsi"/>
          <w:sz w:val="24"/>
          <w:szCs w:val="24"/>
          <w:lang w:val="en-GB"/>
        </w:rPr>
        <w:t>presemt</w:t>
      </w:r>
      <w:proofErr w:type="spellEnd"/>
      <w:r w:rsidR="00842108" w:rsidRPr="00A95531">
        <w:rPr>
          <w:rFonts w:cstheme="minorHAnsi"/>
          <w:sz w:val="24"/>
          <w:szCs w:val="24"/>
          <w:lang w:val="en-GB"/>
        </w:rPr>
        <w:t xml:space="preserve"> a showcase of contemporary </w:t>
      </w:r>
      <w:r w:rsidR="00842108" w:rsidRPr="00A95531">
        <w:rPr>
          <w:rFonts w:cstheme="minorHAnsi"/>
          <w:b/>
          <w:bCs/>
          <w:sz w:val="24"/>
          <w:szCs w:val="24"/>
          <w:lang w:val="en-GB"/>
        </w:rPr>
        <w:t xml:space="preserve">Moldovan </w:t>
      </w:r>
      <w:proofErr w:type="spellStart"/>
      <w:r w:rsidR="00842108" w:rsidRPr="00A95531">
        <w:rPr>
          <w:rFonts w:cstheme="minorHAnsi"/>
          <w:b/>
          <w:bCs/>
          <w:sz w:val="24"/>
          <w:szCs w:val="24"/>
          <w:lang w:val="en-GB"/>
        </w:rPr>
        <w:t>Animaation</w:t>
      </w:r>
      <w:proofErr w:type="spellEnd"/>
      <w:r w:rsidR="00842108" w:rsidRPr="00A95531">
        <w:rPr>
          <w:rFonts w:cstheme="minorHAnsi"/>
          <w:sz w:val="24"/>
          <w:szCs w:val="24"/>
          <w:lang w:val="en-GB"/>
        </w:rPr>
        <w:t xml:space="preserve"> (section </w:t>
      </w:r>
      <w:r w:rsidR="00842108" w:rsidRPr="00A95531">
        <w:rPr>
          <w:rFonts w:cstheme="minorHAnsi"/>
          <w:b/>
          <w:bCs/>
          <w:sz w:val="24"/>
          <w:szCs w:val="24"/>
          <w:lang w:val="en-GB"/>
        </w:rPr>
        <w:t>Eastern Promises</w:t>
      </w:r>
      <w:r w:rsidR="00842108" w:rsidRPr="00A95531">
        <w:rPr>
          <w:rFonts w:cstheme="minorHAnsi"/>
          <w:sz w:val="24"/>
          <w:szCs w:val="24"/>
          <w:lang w:val="en-GB"/>
        </w:rPr>
        <w:t xml:space="preserve">), </w:t>
      </w:r>
      <w:r w:rsidR="001F4C5B" w:rsidRPr="00A95531">
        <w:rPr>
          <w:rFonts w:cstheme="minorHAnsi"/>
          <w:sz w:val="24"/>
          <w:szCs w:val="24"/>
          <w:lang w:val="en-GB"/>
        </w:rPr>
        <w:t xml:space="preserve">commemorate </w:t>
      </w:r>
      <w:r w:rsidR="001F4C5B" w:rsidRPr="00A95531">
        <w:rPr>
          <w:rFonts w:cstheme="minorHAnsi"/>
          <w:b/>
          <w:bCs/>
          <w:sz w:val="24"/>
          <w:szCs w:val="24"/>
          <w:lang w:val="en-GB"/>
        </w:rPr>
        <w:t>35 years of Czech studio Anima</w:t>
      </w:r>
      <w:r w:rsidR="009430EE" w:rsidRPr="00A95531">
        <w:rPr>
          <w:rFonts w:cstheme="minorHAnsi"/>
          <w:sz w:val="24"/>
          <w:szCs w:val="24"/>
          <w:lang w:val="en-GB"/>
        </w:rPr>
        <w:t xml:space="preserve">, and </w:t>
      </w:r>
      <w:r w:rsidR="00322A54" w:rsidRPr="00A95531">
        <w:rPr>
          <w:rFonts w:cstheme="minorHAnsi"/>
          <w:sz w:val="24"/>
          <w:szCs w:val="24"/>
          <w:lang w:val="en-GB"/>
        </w:rPr>
        <w:t xml:space="preserve">screen the premiere of the newly restored version of Karel Zeman’s </w:t>
      </w:r>
      <w:r w:rsidR="00322A54" w:rsidRPr="00A95531">
        <w:rPr>
          <w:rFonts w:cstheme="minorHAnsi"/>
          <w:b/>
          <w:bCs/>
          <w:sz w:val="24"/>
          <w:szCs w:val="24"/>
          <w:lang w:val="en-GB"/>
        </w:rPr>
        <w:t>Sorcerer’s Apprentice</w:t>
      </w:r>
      <w:r w:rsidR="00322A54" w:rsidRPr="00A95531">
        <w:rPr>
          <w:rFonts w:cstheme="minorHAnsi"/>
          <w:sz w:val="24"/>
          <w:szCs w:val="24"/>
          <w:lang w:val="en-GB"/>
        </w:rPr>
        <w:t xml:space="preserve">. </w:t>
      </w:r>
      <w:r w:rsidR="00350B15" w:rsidRPr="00A95531">
        <w:rPr>
          <w:rFonts w:cstheme="minorHAnsi"/>
          <w:sz w:val="24"/>
          <w:szCs w:val="24"/>
          <w:lang w:val="en-GB"/>
        </w:rPr>
        <w:t xml:space="preserve">The new adaptation of Orwell's </w:t>
      </w:r>
      <w:r w:rsidR="00350B15" w:rsidRPr="00A95531">
        <w:rPr>
          <w:rFonts w:cstheme="minorHAnsi"/>
          <w:b/>
          <w:bCs/>
          <w:i/>
          <w:iCs/>
          <w:sz w:val="24"/>
          <w:szCs w:val="24"/>
          <w:lang w:val="en-GB"/>
        </w:rPr>
        <w:t>Animal Farm</w:t>
      </w:r>
      <w:r w:rsidR="00350B15" w:rsidRPr="00A95531">
        <w:rPr>
          <w:rFonts w:cstheme="minorHAnsi"/>
          <w:sz w:val="24"/>
          <w:szCs w:val="24"/>
          <w:lang w:val="en-GB"/>
        </w:rPr>
        <w:t xml:space="preserve"> directed by Andy Serkis, whom viewers may also know as the actor who played Gollum in the Lord of the Rings trilogy, will also have its Czech premiere at </w:t>
      </w:r>
      <w:proofErr w:type="spellStart"/>
      <w:r w:rsidR="00350B15" w:rsidRPr="00A95531">
        <w:rPr>
          <w:rFonts w:cstheme="minorHAnsi"/>
          <w:sz w:val="24"/>
          <w:szCs w:val="24"/>
          <w:lang w:val="en-GB"/>
        </w:rPr>
        <w:t>Anifilm</w:t>
      </w:r>
      <w:proofErr w:type="spellEnd"/>
      <w:r w:rsidR="00350B15" w:rsidRPr="00A95531">
        <w:rPr>
          <w:rFonts w:cstheme="minorHAnsi"/>
          <w:sz w:val="24"/>
          <w:szCs w:val="24"/>
          <w:lang w:val="en-GB"/>
        </w:rPr>
        <w:t xml:space="preserve">. </w:t>
      </w:r>
      <w:proofErr w:type="gramStart"/>
      <w:r w:rsidR="00350B15" w:rsidRPr="00A95531">
        <w:rPr>
          <w:rFonts w:cstheme="minorHAnsi"/>
          <w:sz w:val="24"/>
          <w:szCs w:val="24"/>
          <w:lang w:val="en-GB"/>
        </w:rPr>
        <w:t>On the occasion of</w:t>
      </w:r>
      <w:proofErr w:type="gramEnd"/>
      <w:r w:rsidR="00350B15" w:rsidRPr="00A95531">
        <w:rPr>
          <w:rFonts w:cstheme="minorHAnsi"/>
          <w:sz w:val="24"/>
          <w:szCs w:val="24"/>
          <w:lang w:val="en-GB"/>
        </w:rPr>
        <w:t xml:space="preserve"> the </w:t>
      </w:r>
      <w:r w:rsidR="00350B15" w:rsidRPr="00A95531">
        <w:rPr>
          <w:rFonts w:cstheme="minorHAnsi"/>
          <w:b/>
          <w:bCs/>
          <w:sz w:val="24"/>
          <w:szCs w:val="24"/>
          <w:lang w:val="en-GB"/>
        </w:rPr>
        <w:t>25</w:t>
      </w:r>
      <w:r w:rsidR="00350B15" w:rsidRPr="00A95531">
        <w:rPr>
          <w:rFonts w:cstheme="minorHAnsi"/>
          <w:b/>
          <w:bCs/>
          <w:sz w:val="24"/>
          <w:szCs w:val="24"/>
          <w:vertAlign w:val="superscript"/>
          <w:lang w:val="en-GB"/>
        </w:rPr>
        <w:t>th</w:t>
      </w:r>
      <w:r w:rsidR="00350B15" w:rsidRPr="00A95531">
        <w:rPr>
          <w:rFonts w:cstheme="minorHAnsi"/>
          <w:b/>
          <w:bCs/>
          <w:sz w:val="24"/>
          <w:szCs w:val="24"/>
          <w:lang w:val="en-GB"/>
        </w:rPr>
        <w:t xml:space="preserve"> year of </w:t>
      </w:r>
      <w:proofErr w:type="spellStart"/>
      <w:r w:rsidR="00350B15" w:rsidRPr="00A95531">
        <w:rPr>
          <w:rFonts w:cstheme="minorHAnsi"/>
          <w:b/>
          <w:bCs/>
          <w:sz w:val="24"/>
          <w:szCs w:val="24"/>
          <w:lang w:val="en-GB"/>
        </w:rPr>
        <w:t>Anifim</w:t>
      </w:r>
      <w:proofErr w:type="spellEnd"/>
      <w:r w:rsidR="00350B15" w:rsidRPr="00A95531">
        <w:rPr>
          <w:rFonts w:cstheme="minorHAnsi"/>
          <w:sz w:val="24"/>
          <w:szCs w:val="24"/>
          <w:lang w:val="en-GB"/>
        </w:rPr>
        <w:t>, the programme includes</w:t>
      </w:r>
      <w:r w:rsidR="00CE026A" w:rsidRPr="00A95531">
        <w:rPr>
          <w:rFonts w:cstheme="minorHAnsi"/>
          <w:sz w:val="24"/>
          <w:szCs w:val="24"/>
          <w:lang w:val="en-GB"/>
        </w:rPr>
        <w:t xml:space="preserve"> many short films awarded at previous festival editions. The festival visitors can also look forward to </w:t>
      </w:r>
      <w:r w:rsidR="002F4FA4" w:rsidRPr="00A95531">
        <w:rPr>
          <w:rFonts w:cstheme="minorHAnsi"/>
          <w:sz w:val="24"/>
          <w:szCs w:val="24"/>
          <w:lang w:val="en-GB"/>
        </w:rPr>
        <w:t xml:space="preserve">various delicacies such as the curious animated </w:t>
      </w:r>
      <w:r w:rsidR="002F4FA4" w:rsidRPr="00A95531">
        <w:rPr>
          <w:rFonts w:cstheme="minorHAnsi"/>
          <w:b/>
          <w:bCs/>
          <w:sz w:val="24"/>
          <w:szCs w:val="24"/>
          <w:lang w:val="en-GB"/>
        </w:rPr>
        <w:t>agitprops by Václav Bedřich</w:t>
      </w:r>
      <w:r w:rsidR="00A85517" w:rsidRPr="00A95531">
        <w:rPr>
          <w:rFonts w:cstheme="minorHAnsi"/>
          <w:sz w:val="24"/>
          <w:szCs w:val="24"/>
          <w:lang w:val="en-GB"/>
        </w:rPr>
        <w:t xml:space="preserve"> and screening</w:t>
      </w:r>
      <w:r w:rsidR="00A95531" w:rsidRPr="00A95531">
        <w:rPr>
          <w:rFonts w:cstheme="minorHAnsi"/>
          <w:sz w:val="24"/>
          <w:szCs w:val="24"/>
          <w:lang w:val="en-GB"/>
        </w:rPr>
        <w:t xml:space="preserve"> of</w:t>
      </w:r>
      <w:r w:rsidR="00A95531">
        <w:rPr>
          <w:rFonts w:cstheme="minorHAnsi"/>
          <w:sz w:val="24"/>
          <w:szCs w:val="24"/>
          <w:lang w:val="en-GB"/>
        </w:rPr>
        <w:t xml:space="preserve"> the 1926 animated film</w:t>
      </w:r>
      <w:r w:rsidR="00A95531" w:rsidRPr="00A95531">
        <w:rPr>
          <w:rFonts w:cstheme="minorHAnsi"/>
          <w:sz w:val="24"/>
          <w:szCs w:val="24"/>
          <w:lang w:val="en-GB"/>
        </w:rPr>
        <w:t xml:space="preserve"> </w:t>
      </w:r>
      <w:r w:rsidR="00A95531" w:rsidRPr="00A95531">
        <w:rPr>
          <w:rFonts w:cstheme="minorHAnsi"/>
          <w:b/>
          <w:bCs/>
          <w:i/>
          <w:iCs/>
          <w:sz w:val="24"/>
          <w:szCs w:val="24"/>
          <w:lang w:val="en-GB"/>
        </w:rPr>
        <w:t>The Adventures of Prince Achmed</w:t>
      </w:r>
      <w:r w:rsidR="00A95531">
        <w:rPr>
          <w:rFonts w:cstheme="minorHAnsi"/>
          <w:sz w:val="24"/>
          <w:szCs w:val="24"/>
          <w:lang w:val="en-GB"/>
        </w:rPr>
        <w:t xml:space="preserve"> accompanied by live music. </w:t>
      </w:r>
    </w:p>
    <w:p w14:paraId="543F14AF" w14:textId="452D7F5A" w:rsidR="00DC0BE9" w:rsidRPr="00A95531" w:rsidRDefault="00DC0BE9">
      <w:pPr>
        <w:spacing w:after="120" w:line="252" w:lineRule="auto"/>
        <w:jc w:val="both"/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</w:pPr>
      <w:r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This year’s </w:t>
      </w:r>
      <w:r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>Lifetime Achievement Award</w:t>
      </w:r>
      <w:r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will be presented to renowned animator </w:t>
      </w:r>
      <w:r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>Jan Klos</w:t>
      </w:r>
      <w:r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, whose name </w:t>
      </w:r>
      <w:r w:rsidR="007A68CB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is known mainly from films directed by Břetislav Pojar with whom Klos collaborated of the series </w:t>
      </w:r>
      <w:r w:rsidR="007A68CB" w:rsidRPr="00A95531">
        <w:rPr>
          <w:rFonts w:cstheme="minorHAnsi"/>
          <w:i/>
          <w:iCs/>
          <w:color w:val="0B0B0B"/>
          <w:sz w:val="24"/>
          <w:szCs w:val="24"/>
          <w:shd w:val="clear" w:color="auto" w:fill="FFFFFF"/>
          <w:lang w:val="en-GB"/>
        </w:rPr>
        <w:t>Hey Mister, Let’s Play</w:t>
      </w:r>
      <w:r w:rsidR="007A68CB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. </w:t>
      </w:r>
      <w:r w:rsidR="00710545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A tremendously skilled animator, he also worked on</w:t>
      </w:r>
      <w:r w:rsidR="005F6EC1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films directed by</w:t>
      </w:r>
      <w:r w:rsidR="00B64572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Vlasta Pospíšilová, Lubomír Beneš, Katariina </w:t>
      </w:r>
      <w:proofErr w:type="spellStart"/>
      <w:r w:rsidR="00B64572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Lillqvist</w:t>
      </w:r>
      <w:proofErr w:type="spellEnd"/>
      <w:r w:rsidR="00B64572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, Aurel Klimt, Michal </w:t>
      </w:r>
      <w:proofErr w:type="spellStart"/>
      <w:r w:rsidR="00B64572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Žabka</w:t>
      </w:r>
      <w:proofErr w:type="spellEnd"/>
      <w:r w:rsidR="00B64572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and others. </w:t>
      </w:r>
      <w:proofErr w:type="spellStart"/>
      <w:r w:rsidR="00B64572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Anifilm</w:t>
      </w:r>
      <w:proofErr w:type="spellEnd"/>
      <w:r w:rsidR="00B64572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will </w:t>
      </w:r>
      <w:r w:rsidR="00D145ED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commemorate Jan Klos’s diverse work in a selection of short films and series for children. Klos himself will also </w:t>
      </w:r>
      <w:r w:rsidR="000C1157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participate in a discussion with the audience. </w:t>
      </w:r>
    </w:p>
    <w:p w14:paraId="66783FB2" w14:textId="4CB250B7" w:rsidR="000C1157" w:rsidRPr="00A95531" w:rsidRDefault="00A2752B">
      <w:pPr>
        <w:shd w:val="clear" w:color="auto" w:fill="FFFFFF"/>
        <w:spacing w:after="120" w:line="252" w:lineRule="auto"/>
        <w:jc w:val="both"/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</w:pPr>
      <w:r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This year, the </w:t>
      </w:r>
      <w:r w:rsidR="000C1157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>School of Animation Supported by the PPF Foundation</w:t>
      </w:r>
      <w:r w:rsidR="000C1157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</w:t>
      </w:r>
      <w:r w:rsidR="004910F1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will be held in</w:t>
      </w:r>
      <w:r w:rsidR="00A0350A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the</w:t>
      </w:r>
      <w:r w:rsidR="004910F1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newly renovated Cultural Centre </w:t>
      </w:r>
      <w:proofErr w:type="spellStart"/>
      <w:r w:rsidR="004910F1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Lidové</w:t>
      </w:r>
      <w:proofErr w:type="spellEnd"/>
      <w:r w:rsidR="004910F1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4910F1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sady</w:t>
      </w:r>
      <w:proofErr w:type="spellEnd"/>
      <w:r w:rsidR="004910F1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. </w:t>
      </w:r>
      <w:r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At these workshops led by experienced lecturers, children </w:t>
      </w:r>
      <w:r w:rsidR="00CF054F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can make their own animated films using various animation techniques. In the new Cultural and Creative Centre </w:t>
      </w:r>
      <w:proofErr w:type="spellStart"/>
      <w:r w:rsidR="00CF054F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Linserka</w:t>
      </w:r>
      <w:proofErr w:type="spellEnd"/>
      <w:r w:rsidR="00CF054F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B13A23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Anifilm</w:t>
      </w:r>
      <w:proofErr w:type="spellEnd"/>
      <w:r w:rsidR="00B13A23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will offer a space to present and play competition and other games</w:t>
      </w:r>
      <w:r w:rsidR="007C3DC4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which will be available to try out in the </w:t>
      </w:r>
      <w:r w:rsidR="007C3DC4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>Game Zone</w:t>
      </w:r>
      <w:r w:rsidR="007C3DC4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. The game part of the programme boasts many renowned guests including game developer, designer and director </w:t>
      </w:r>
      <w:r w:rsidR="007C3DC4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 xml:space="preserve">Jordan </w:t>
      </w:r>
      <w:proofErr w:type="spellStart"/>
      <w:r w:rsidR="007C3DC4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>Mechner</w:t>
      </w:r>
      <w:proofErr w:type="spellEnd"/>
      <w:r w:rsidR="007C3DC4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known as the </w:t>
      </w:r>
      <w:r w:rsidR="00836384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author of the game series </w:t>
      </w:r>
      <w:r w:rsidR="00836384" w:rsidRPr="00A95531">
        <w:rPr>
          <w:rFonts w:cstheme="minorHAnsi"/>
          <w:i/>
          <w:iCs/>
          <w:color w:val="0B0B0B"/>
          <w:sz w:val="24"/>
          <w:szCs w:val="24"/>
          <w:shd w:val="clear" w:color="auto" w:fill="FFFFFF"/>
          <w:lang w:val="en-GB"/>
        </w:rPr>
        <w:t>Princ of Persia</w:t>
      </w:r>
      <w:r w:rsidR="00836384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and the co-writer of the </w:t>
      </w:r>
      <w:r w:rsidR="00AB0DB7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film </w:t>
      </w:r>
      <w:r w:rsidR="00AB0DB7" w:rsidRPr="00A95531">
        <w:rPr>
          <w:rFonts w:cstheme="minorHAnsi"/>
          <w:i/>
          <w:iCs/>
          <w:color w:val="0B0B0B"/>
          <w:sz w:val="24"/>
          <w:szCs w:val="24"/>
          <w:shd w:val="clear" w:color="auto" w:fill="FFFFFF"/>
          <w:lang w:val="en-GB"/>
        </w:rPr>
        <w:t>Princ of Persia: The Sands of Time</w:t>
      </w:r>
      <w:r w:rsidR="00AB0DB7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. In our game workshop </w:t>
      </w:r>
      <w:proofErr w:type="spellStart"/>
      <w:r w:rsidR="00AB0DB7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>GameCraft</w:t>
      </w:r>
      <w:proofErr w:type="spellEnd"/>
      <w:r w:rsidR="00AB0DB7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, visitors will have a chance to make their own video game, in 60 minutes, without coding. There will, of course, by many </w:t>
      </w:r>
      <w:r w:rsidR="00AB0DB7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>exhibitions, concerts</w:t>
      </w:r>
      <w:r w:rsidR="00AB0DB7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, </w:t>
      </w:r>
      <w:r w:rsidR="00AB0DB7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>theatre performances</w:t>
      </w:r>
      <w:r w:rsidR="00AB0DB7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</w:t>
      </w:r>
      <w:r w:rsidR="00015BC2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and a possibility to try the </w:t>
      </w:r>
      <w:r w:rsidR="00015BC2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>Czech Television Dubbing Studio</w:t>
      </w:r>
      <w:r w:rsidR="00015BC2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 xml:space="preserve"> and </w:t>
      </w:r>
      <w:r w:rsidR="00015BC2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>Foley Workshop</w:t>
      </w:r>
      <w:r w:rsidR="00FD1587" w:rsidRPr="00A95531">
        <w:rPr>
          <w:rFonts w:cstheme="minorHAnsi"/>
          <w:b/>
          <w:bCs/>
          <w:color w:val="0B0B0B"/>
          <w:sz w:val="24"/>
          <w:szCs w:val="24"/>
          <w:shd w:val="clear" w:color="auto" w:fill="FFFFFF"/>
          <w:lang w:val="en-GB"/>
        </w:rPr>
        <w:t xml:space="preserve"> by Studio Beep</w:t>
      </w:r>
      <w:r w:rsidR="00015BC2" w:rsidRPr="00A95531">
        <w:rPr>
          <w:rFonts w:cstheme="minorHAnsi"/>
          <w:color w:val="0B0B0B"/>
          <w:sz w:val="24"/>
          <w:szCs w:val="24"/>
          <w:shd w:val="clear" w:color="auto" w:fill="FFFFFF"/>
          <w:lang w:val="en-GB"/>
        </w:rPr>
        <w:t>.</w:t>
      </w:r>
    </w:p>
    <w:p w14:paraId="34B1AA56" w14:textId="71DBC8FD" w:rsidR="008A6D56" w:rsidRPr="00A95531" w:rsidRDefault="008A6D56">
      <w:pPr>
        <w:spacing w:after="120" w:line="252" w:lineRule="auto"/>
        <w:jc w:val="both"/>
        <w:rPr>
          <w:rFonts w:eastAsia="Times New Roman" w:cstheme="minorHAnsi"/>
          <w:color w:val="000000"/>
          <w:sz w:val="24"/>
          <w:szCs w:val="24"/>
          <w:lang w:val="en-GB" w:eastAsia="cs-CZ"/>
        </w:rPr>
      </w:pPr>
      <w:r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 xml:space="preserve">This year’s </w:t>
      </w:r>
      <w:proofErr w:type="spellStart"/>
      <w:r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>Anifilm</w:t>
      </w:r>
      <w:proofErr w:type="spellEnd"/>
      <w:r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 xml:space="preserve"> </w:t>
      </w:r>
      <w:r w:rsidR="00B04ADC"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 xml:space="preserve">hosts the third edition of the </w:t>
      </w:r>
      <w:r w:rsidR="00B04ADC" w:rsidRPr="00A95531">
        <w:rPr>
          <w:rFonts w:eastAsia="Times New Roman" w:cstheme="minorHAnsi"/>
          <w:b/>
          <w:bCs/>
          <w:color w:val="000000"/>
          <w:sz w:val="24"/>
          <w:szCs w:val="24"/>
          <w:lang w:val="en-GB" w:eastAsia="cs-CZ"/>
        </w:rPr>
        <w:t>Czech Horizon Grant Supported by PPF Foundation</w:t>
      </w:r>
      <w:r w:rsidR="00B04ADC"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 xml:space="preserve"> pitching event. </w:t>
      </w:r>
      <w:r w:rsidR="0069294A"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>Its aim is to support original Czech profession</w:t>
      </w:r>
      <w:r w:rsidR="00CA09E3"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 xml:space="preserve">al animated short films. The selection committee has already picked ten projects that will </w:t>
      </w:r>
      <w:r w:rsidR="00245CBF"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>be presented to the audience and the jury. The winning projects will share the gran</w:t>
      </w:r>
      <w:r w:rsidR="004D399C"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>t</w:t>
      </w:r>
      <w:r w:rsidR="00245CBF"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 xml:space="preserve"> in the amount of 1 million CZK</w:t>
      </w:r>
      <w:r w:rsidR="004D399C"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 xml:space="preserve"> for their production. </w:t>
      </w:r>
      <w:r w:rsidR="004D399C" w:rsidRPr="00A95531">
        <w:rPr>
          <w:rFonts w:eastAsia="Times New Roman" w:cstheme="minorHAnsi"/>
          <w:b/>
          <w:bCs/>
          <w:color w:val="000000"/>
          <w:sz w:val="24"/>
          <w:szCs w:val="24"/>
          <w:lang w:val="en-GB" w:eastAsia="cs-CZ"/>
        </w:rPr>
        <w:t>Game Pitch Arena Liberec</w:t>
      </w:r>
      <w:r w:rsidR="004D399C"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 xml:space="preserve"> is another pitching evented supported by the PPF Foundation. It will offer an opportunity to selected game developers to win </w:t>
      </w:r>
      <w:r w:rsidR="00F83786"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 xml:space="preserve">10 000 EUR for further development of their projects. Pitching events represent only a fraction of </w:t>
      </w:r>
      <w:proofErr w:type="spellStart"/>
      <w:r w:rsidR="00F83786"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>Anifilm’s</w:t>
      </w:r>
      <w:proofErr w:type="spellEnd"/>
      <w:r w:rsidR="00F83786"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 xml:space="preserve"> rich </w:t>
      </w:r>
      <w:r w:rsidR="00F83786" w:rsidRPr="00A95531">
        <w:rPr>
          <w:rFonts w:eastAsia="Times New Roman" w:cstheme="minorHAnsi"/>
          <w:b/>
          <w:bCs/>
          <w:color w:val="000000"/>
          <w:sz w:val="24"/>
          <w:szCs w:val="24"/>
          <w:lang w:val="en-GB" w:eastAsia="cs-CZ"/>
        </w:rPr>
        <w:t>industry programme</w:t>
      </w:r>
      <w:r w:rsidR="00F83786"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 xml:space="preserve"> which </w:t>
      </w:r>
      <w:r w:rsidR="006359DC" w:rsidRPr="00A95531">
        <w:rPr>
          <w:rFonts w:eastAsia="Times New Roman" w:cstheme="minorHAnsi"/>
          <w:color w:val="000000"/>
          <w:sz w:val="24"/>
          <w:szCs w:val="24"/>
          <w:lang w:val="en-GB" w:eastAsia="cs-CZ"/>
        </w:rPr>
        <w:t xml:space="preserve">includes many lectures, workshops, masterclasses, networking events and round tables. </w:t>
      </w:r>
    </w:p>
    <w:p w14:paraId="30A8DE5A" w14:textId="77777777" w:rsidR="006040A1" w:rsidRPr="00A95531" w:rsidRDefault="006040A1">
      <w:pPr>
        <w:spacing w:after="120" w:line="252" w:lineRule="auto"/>
        <w:jc w:val="both"/>
        <w:rPr>
          <w:rFonts w:cstheme="minorHAnsi"/>
          <w:sz w:val="24"/>
          <w:szCs w:val="24"/>
          <w:lang w:val="en-GB"/>
        </w:rPr>
      </w:pPr>
    </w:p>
    <w:p w14:paraId="5E718B42" w14:textId="0A995BA1" w:rsidR="006040A1" w:rsidRPr="00A95531" w:rsidRDefault="006040A1">
      <w:pPr>
        <w:spacing w:after="120" w:line="252" w:lineRule="auto"/>
        <w:jc w:val="both"/>
        <w:rPr>
          <w:rFonts w:cstheme="minorHAnsi"/>
          <w:sz w:val="24"/>
          <w:szCs w:val="24"/>
          <w:lang w:val="en-GB"/>
        </w:rPr>
      </w:pPr>
      <w:r w:rsidRPr="00A95531">
        <w:rPr>
          <w:rFonts w:cstheme="minorHAnsi"/>
          <w:sz w:val="24"/>
          <w:szCs w:val="24"/>
          <w:lang w:val="en-GB"/>
        </w:rPr>
        <w:lastRenderedPageBreak/>
        <w:t xml:space="preserve">The </w:t>
      </w:r>
      <w:r w:rsidRPr="00A95531">
        <w:rPr>
          <w:rFonts w:cstheme="minorHAnsi"/>
          <w:b/>
          <w:bCs/>
          <w:sz w:val="24"/>
          <w:szCs w:val="24"/>
          <w:lang w:val="en-GB"/>
        </w:rPr>
        <w:t>main festival venues</w:t>
      </w:r>
      <w:r w:rsidRPr="00A95531">
        <w:rPr>
          <w:rFonts w:cstheme="minorHAnsi"/>
          <w:sz w:val="24"/>
          <w:szCs w:val="24"/>
          <w:lang w:val="en-GB"/>
        </w:rPr>
        <w:t xml:space="preserve"> are Chateau Liberec, Regional Scientific Library Liberec, Cinema City, Small Theatre, Naïve Theatre, Cultural Centre </w:t>
      </w:r>
      <w:proofErr w:type="spellStart"/>
      <w:r w:rsidRPr="00A95531">
        <w:rPr>
          <w:rFonts w:cstheme="minorHAnsi"/>
          <w:sz w:val="24"/>
          <w:szCs w:val="24"/>
          <w:lang w:val="en-GB"/>
        </w:rPr>
        <w:t>Lidově</w:t>
      </w:r>
      <w:proofErr w:type="spellEnd"/>
      <w:r w:rsidRPr="00A955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A95531">
        <w:rPr>
          <w:rFonts w:cstheme="minorHAnsi"/>
          <w:sz w:val="24"/>
          <w:szCs w:val="24"/>
          <w:lang w:val="en-GB"/>
        </w:rPr>
        <w:t>sady</w:t>
      </w:r>
      <w:proofErr w:type="spellEnd"/>
      <w:r w:rsidRPr="00A95531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A95531">
        <w:rPr>
          <w:rFonts w:cstheme="minorHAnsi"/>
          <w:sz w:val="24"/>
          <w:szCs w:val="24"/>
          <w:lang w:val="en-GB"/>
        </w:rPr>
        <w:t>Liebieg</w:t>
      </w:r>
      <w:proofErr w:type="spellEnd"/>
      <w:r w:rsidRPr="00A95531">
        <w:rPr>
          <w:rFonts w:cstheme="minorHAnsi"/>
          <w:sz w:val="24"/>
          <w:szCs w:val="24"/>
          <w:lang w:val="en-GB"/>
        </w:rPr>
        <w:t xml:space="preserve"> Villa, </w:t>
      </w:r>
      <w:proofErr w:type="spellStart"/>
      <w:r w:rsidRPr="00A95531">
        <w:rPr>
          <w:rFonts w:cstheme="minorHAnsi"/>
          <w:sz w:val="24"/>
          <w:szCs w:val="24"/>
          <w:lang w:val="en-GB"/>
        </w:rPr>
        <w:t>Linserka</w:t>
      </w:r>
      <w:proofErr w:type="spellEnd"/>
      <w:r w:rsidRPr="00A95531">
        <w:rPr>
          <w:rFonts w:cstheme="minorHAnsi"/>
          <w:sz w:val="24"/>
          <w:szCs w:val="24"/>
          <w:lang w:val="en-GB"/>
        </w:rPr>
        <w:t xml:space="preserve">, MUZA – North Bohemian Museum, </w:t>
      </w:r>
      <w:proofErr w:type="spellStart"/>
      <w:r w:rsidRPr="00A95531">
        <w:rPr>
          <w:rFonts w:cstheme="minorHAnsi"/>
          <w:sz w:val="24"/>
          <w:szCs w:val="24"/>
          <w:lang w:val="en-GB"/>
        </w:rPr>
        <w:t>Grandhotel</w:t>
      </w:r>
      <w:proofErr w:type="spellEnd"/>
      <w:r w:rsidRPr="00A955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A95531">
        <w:rPr>
          <w:rFonts w:cstheme="minorHAnsi"/>
          <w:sz w:val="24"/>
          <w:szCs w:val="24"/>
          <w:lang w:val="en-GB"/>
        </w:rPr>
        <w:t>Zlatý</w:t>
      </w:r>
      <w:proofErr w:type="spellEnd"/>
      <w:r w:rsidRPr="00A95531">
        <w:rPr>
          <w:rFonts w:cstheme="minorHAnsi"/>
          <w:sz w:val="24"/>
          <w:szCs w:val="24"/>
          <w:lang w:val="en-GB"/>
        </w:rPr>
        <w:t xml:space="preserve"> lev, Dr. E. Beneš Square and </w:t>
      </w:r>
      <w:proofErr w:type="spellStart"/>
      <w:r w:rsidRPr="00A95531">
        <w:rPr>
          <w:rFonts w:cstheme="minorHAnsi"/>
          <w:sz w:val="24"/>
          <w:szCs w:val="24"/>
          <w:lang w:val="en-GB"/>
        </w:rPr>
        <w:t>Regionall</w:t>
      </w:r>
      <w:proofErr w:type="spellEnd"/>
      <w:r w:rsidRPr="00A95531">
        <w:rPr>
          <w:rFonts w:cstheme="minorHAnsi"/>
          <w:sz w:val="24"/>
          <w:szCs w:val="24"/>
          <w:lang w:val="en-GB"/>
        </w:rPr>
        <w:t xml:space="preserve"> Gallery Liberec. The festival centre will </w:t>
      </w:r>
      <w:r w:rsidR="005E7211" w:rsidRPr="00A95531">
        <w:rPr>
          <w:rFonts w:cstheme="minorHAnsi"/>
          <w:sz w:val="24"/>
          <w:szCs w:val="24"/>
          <w:lang w:val="en-GB"/>
        </w:rPr>
        <w:t xml:space="preserve">be in a new location this year – Neo-rococo Café </w:t>
      </w:r>
      <w:proofErr w:type="spellStart"/>
      <w:r w:rsidR="005E7211" w:rsidRPr="00A95531">
        <w:rPr>
          <w:rFonts w:cstheme="minorHAnsi"/>
          <w:sz w:val="24"/>
          <w:szCs w:val="24"/>
          <w:lang w:val="en-GB"/>
        </w:rPr>
        <w:t>Pošta</w:t>
      </w:r>
      <w:proofErr w:type="spellEnd"/>
      <w:r w:rsidR="008A6D56" w:rsidRPr="00A95531">
        <w:rPr>
          <w:rFonts w:cstheme="minorHAnsi"/>
          <w:sz w:val="24"/>
          <w:szCs w:val="24"/>
          <w:lang w:val="en-GB"/>
        </w:rPr>
        <w:t xml:space="preserve"> at Dr. E. Beneš Square 584/24.</w:t>
      </w:r>
    </w:p>
    <w:p w14:paraId="390F73BE" w14:textId="5DF10EAF" w:rsidR="00D30FE8" w:rsidRPr="00A95531" w:rsidRDefault="00AF6629">
      <w:pPr>
        <w:spacing w:after="120" w:line="252" w:lineRule="auto"/>
        <w:jc w:val="both"/>
        <w:rPr>
          <w:b/>
          <w:bCs/>
          <w:lang w:val="en-GB"/>
        </w:rPr>
      </w:pPr>
      <w:r w:rsidRPr="00A95531">
        <w:rPr>
          <w:rFonts w:cstheme="minorHAnsi"/>
          <w:b/>
          <w:bCs/>
          <w:sz w:val="24"/>
          <w:szCs w:val="24"/>
          <w:lang w:val="en-GB"/>
        </w:rPr>
        <w:t>More at</w:t>
      </w:r>
      <w:r w:rsidR="0082022A" w:rsidRPr="00A95531">
        <w:rPr>
          <w:rFonts w:cstheme="minorHAnsi"/>
          <w:b/>
          <w:bCs/>
          <w:sz w:val="24"/>
          <w:szCs w:val="24"/>
          <w:lang w:val="en-GB"/>
        </w:rPr>
        <w:t xml:space="preserve"> </w:t>
      </w:r>
      <w:hyperlink r:id="rId8">
        <w:r w:rsidR="0082022A" w:rsidRPr="00A95531">
          <w:rPr>
            <w:rFonts w:cstheme="minorHAnsi"/>
            <w:b/>
            <w:bCs/>
            <w:color w:val="0000FF" w:themeColor="hyperlink"/>
            <w:sz w:val="24"/>
            <w:szCs w:val="24"/>
            <w:u w:val="single"/>
            <w:lang w:val="en-GB"/>
          </w:rPr>
          <w:t>www.anifilm.cz</w:t>
        </w:r>
      </w:hyperlink>
    </w:p>
    <w:p w14:paraId="4A4CB5D9" w14:textId="46072CB3" w:rsidR="001E3247" w:rsidRPr="00A95531" w:rsidRDefault="00717CF3">
      <w:pPr>
        <w:suppressAutoHyphens w:val="0"/>
        <w:spacing w:after="120" w:line="252" w:lineRule="auto"/>
        <w:rPr>
          <w:lang w:val="en-GB"/>
        </w:rPr>
      </w:pPr>
      <w:r w:rsidRPr="00A95531">
        <w:rPr>
          <w:noProof/>
          <w:lang w:val="en-GB"/>
        </w:rPr>
        <w:drawing>
          <wp:anchor distT="0" distB="0" distL="114300" distR="114300" simplePos="0" relativeHeight="251666944" behindDoc="0" locked="0" layoutInCell="1" allowOverlap="1" wp14:anchorId="499E93A0" wp14:editId="79E65FAB">
            <wp:simplePos x="0" y="0"/>
            <wp:positionH relativeFrom="column">
              <wp:posOffset>-367030</wp:posOffset>
            </wp:positionH>
            <wp:positionV relativeFrom="paragraph">
              <wp:posOffset>4250690</wp:posOffset>
            </wp:positionV>
            <wp:extent cx="6479540" cy="3644900"/>
            <wp:effectExtent l="0" t="0" r="0" b="0"/>
            <wp:wrapSquare wrapText="bothSides"/>
            <wp:docPr id="20053460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34609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299" w:rsidRPr="00A95531">
        <w:rPr>
          <w:noProof/>
          <w:lang w:val="en-GB"/>
        </w:rPr>
        <w:drawing>
          <wp:anchor distT="0" distB="0" distL="114300" distR="114300" simplePos="0" relativeHeight="251656704" behindDoc="0" locked="0" layoutInCell="1" allowOverlap="1" wp14:anchorId="4D00F086" wp14:editId="4B26EEA9">
            <wp:simplePos x="0" y="0"/>
            <wp:positionH relativeFrom="column">
              <wp:posOffset>-357505</wp:posOffset>
            </wp:positionH>
            <wp:positionV relativeFrom="paragraph">
              <wp:posOffset>364490</wp:posOffset>
            </wp:positionV>
            <wp:extent cx="6479540" cy="3644900"/>
            <wp:effectExtent l="0" t="0" r="0" b="0"/>
            <wp:wrapSquare wrapText="bothSides"/>
            <wp:docPr id="2018992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9924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3247" w:rsidRPr="00A95531" w:rsidSect="00163581">
      <w:pgSz w:w="11906" w:h="16838"/>
      <w:pgMar w:top="851" w:right="1418" w:bottom="851" w:left="1418" w:header="0" w:footer="0" w:gutter="0"/>
      <w:cols w:space="708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FE8"/>
    <w:rsid w:val="00015BC2"/>
    <w:rsid w:val="0004597E"/>
    <w:rsid w:val="0005008D"/>
    <w:rsid w:val="0005148F"/>
    <w:rsid w:val="000524EB"/>
    <w:rsid w:val="000529A3"/>
    <w:rsid w:val="00054E47"/>
    <w:rsid w:val="00057386"/>
    <w:rsid w:val="00083D87"/>
    <w:rsid w:val="0008584C"/>
    <w:rsid w:val="00097882"/>
    <w:rsid w:val="000C1157"/>
    <w:rsid w:val="000E18A6"/>
    <w:rsid w:val="000E5E56"/>
    <w:rsid w:val="001610F2"/>
    <w:rsid w:val="00163581"/>
    <w:rsid w:val="00164A41"/>
    <w:rsid w:val="00164C56"/>
    <w:rsid w:val="001A1C52"/>
    <w:rsid w:val="001E1949"/>
    <w:rsid w:val="001E3247"/>
    <w:rsid w:val="001E5963"/>
    <w:rsid w:val="001F4C5B"/>
    <w:rsid w:val="002366F7"/>
    <w:rsid w:val="00245CBF"/>
    <w:rsid w:val="00267AA6"/>
    <w:rsid w:val="002A127A"/>
    <w:rsid w:val="002A4D39"/>
    <w:rsid w:val="002A609D"/>
    <w:rsid w:val="002B131A"/>
    <w:rsid w:val="002D180E"/>
    <w:rsid w:val="002E7801"/>
    <w:rsid w:val="002F4FA4"/>
    <w:rsid w:val="003210DD"/>
    <w:rsid w:val="00322A54"/>
    <w:rsid w:val="00331E84"/>
    <w:rsid w:val="0033525B"/>
    <w:rsid w:val="00337F36"/>
    <w:rsid w:val="003401E0"/>
    <w:rsid w:val="00350B15"/>
    <w:rsid w:val="0035122B"/>
    <w:rsid w:val="003A7703"/>
    <w:rsid w:val="003D4CB3"/>
    <w:rsid w:val="003E67CA"/>
    <w:rsid w:val="00405F55"/>
    <w:rsid w:val="004075C8"/>
    <w:rsid w:val="00412C1A"/>
    <w:rsid w:val="00427029"/>
    <w:rsid w:val="00427A07"/>
    <w:rsid w:val="00434DB8"/>
    <w:rsid w:val="00457EBF"/>
    <w:rsid w:val="004910F1"/>
    <w:rsid w:val="00495C0C"/>
    <w:rsid w:val="004A1798"/>
    <w:rsid w:val="004B66EE"/>
    <w:rsid w:val="004D0D5F"/>
    <w:rsid w:val="004D399C"/>
    <w:rsid w:val="005044FA"/>
    <w:rsid w:val="00535773"/>
    <w:rsid w:val="00551F5C"/>
    <w:rsid w:val="005A1B71"/>
    <w:rsid w:val="005B6291"/>
    <w:rsid w:val="005E7211"/>
    <w:rsid w:val="005F6EC1"/>
    <w:rsid w:val="006040A1"/>
    <w:rsid w:val="0061059B"/>
    <w:rsid w:val="006359DC"/>
    <w:rsid w:val="00646B16"/>
    <w:rsid w:val="00653C5B"/>
    <w:rsid w:val="006922D1"/>
    <w:rsid w:val="0069294A"/>
    <w:rsid w:val="00695DED"/>
    <w:rsid w:val="006A1BC5"/>
    <w:rsid w:val="006A4E53"/>
    <w:rsid w:val="00710545"/>
    <w:rsid w:val="007117A0"/>
    <w:rsid w:val="00717CF3"/>
    <w:rsid w:val="007530A6"/>
    <w:rsid w:val="00755583"/>
    <w:rsid w:val="0078658A"/>
    <w:rsid w:val="007A68CB"/>
    <w:rsid w:val="007C3DC4"/>
    <w:rsid w:val="007D774F"/>
    <w:rsid w:val="0082022A"/>
    <w:rsid w:val="00836384"/>
    <w:rsid w:val="00842108"/>
    <w:rsid w:val="00842A8C"/>
    <w:rsid w:val="00853CE3"/>
    <w:rsid w:val="00863F12"/>
    <w:rsid w:val="0086544D"/>
    <w:rsid w:val="008A6D56"/>
    <w:rsid w:val="008E05DC"/>
    <w:rsid w:val="009216AF"/>
    <w:rsid w:val="009430EE"/>
    <w:rsid w:val="00973921"/>
    <w:rsid w:val="009A2299"/>
    <w:rsid w:val="009D484D"/>
    <w:rsid w:val="009E6B0A"/>
    <w:rsid w:val="00A0350A"/>
    <w:rsid w:val="00A1797C"/>
    <w:rsid w:val="00A2752B"/>
    <w:rsid w:val="00A442AE"/>
    <w:rsid w:val="00A85517"/>
    <w:rsid w:val="00A95531"/>
    <w:rsid w:val="00AB0DB7"/>
    <w:rsid w:val="00AB7800"/>
    <w:rsid w:val="00AC0ED6"/>
    <w:rsid w:val="00AC4F78"/>
    <w:rsid w:val="00AD22DA"/>
    <w:rsid w:val="00AF2469"/>
    <w:rsid w:val="00AF30F6"/>
    <w:rsid w:val="00AF3F39"/>
    <w:rsid w:val="00AF6629"/>
    <w:rsid w:val="00B047EC"/>
    <w:rsid w:val="00B04ADC"/>
    <w:rsid w:val="00B13A23"/>
    <w:rsid w:val="00B13A91"/>
    <w:rsid w:val="00B35538"/>
    <w:rsid w:val="00B37655"/>
    <w:rsid w:val="00B64572"/>
    <w:rsid w:val="00B80BD8"/>
    <w:rsid w:val="00B82AF4"/>
    <w:rsid w:val="00BA178F"/>
    <w:rsid w:val="00BB4377"/>
    <w:rsid w:val="00BC7317"/>
    <w:rsid w:val="00BE3A8D"/>
    <w:rsid w:val="00C11977"/>
    <w:rsid w:val="00C326C7"/>
    <w:rsid w:val="00C742F7"/>
    <w:rsid w:val="00C80C21"/>
    <w:rsid w:val="00C92054"/>
    <w:rsid w:val="00CA09E3"/>
    <w:rsid w:val="00CE026A"/>
    <w:rsid w:val="00CF054F"/>
    <w:rsid w:val="00D145ED"/>
    <w:rsid w:val="00D22BB1"/>
    <w:rsid w:val="00D30FE8"/>
    <w:rsid w:val="00D31A84"/>
    <w:rsid w:val="00D320D8"/>
    <w:rsid w:val="00D639EB"/>
    <w:rsid w:val="00D8774C"/>
    <w:rsid w:val="00D9407A"/>
    <w:rsid w:val="00DA3E21"/>
    <w:rsid w:val="00DC0BE9"/>
    <w:rsid w:val="00DD3ADC"/>
    <w:rsid w:val="00DD5122"/>
    <w:rsid w:val="00DD7BD5"/>
    <w:rsid w:val="00E04100"/>
    <w:rsid w:val="00E07767"/>
    <w:rsid w:val="00E07EEE"/>
    <w:rsid w:val="00E127BA"/>
    <w:rsid w:val="00E77665"/>
    <w:rsid w:val="00E8047B"/>
    <w:rsid w:val="00E92768"/>
    <w:rsid w:val="00EA77FB"/>
    <w:rsid w:val="00EB1E92"/>
    <w:rsid w:val="00ED043C"/>
    <w:rsid w:val="00F258D7"/>
    <w:rsid w:val="00F72062"/>
    <w:rsid w:val="00F83786"/>
    <w:rsid w:val="00F900CD"/>
    <w:rsid w:val="00F94581"/>
    <w:rsid w:val="00F97C71"/>
    <w:rsid w:val="00FA6F16"/>
    <w:rsid w:val="00FC777A"/>
    <w:rsid w:val="00FD0F5D"/>
    <w:rsid w:val="00FD1587"/>
    <w:rsid w:val="00FD3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268A"/>
  <w15:docId w15:val="{52B5B010-6417-453A-B0E1-717260D8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A2A"/>
    <w:pPr>
      <w:spacing w:after="200" w:line="276" w:lineRule="auto"/>
    </w:pPr>
    <w:rPr>
      <w:rFonts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user">
    <w:name w:val="Internetový odkaz (user)"/>
    <w:basedOn w:val="DefaultParagraphFont"/>
    <w:unhideWhenUsed/>
    <w:qFormat/>
    <w:rsid w:val="00ED4A2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D4A2A"/>
    <w:rPr>
      <w:b/>
      <w:bCs/>
    </w:rPr>
  </w:style>
  <w:style w:type="character" w:customStyle="1" w:styleId="Zdraznn1">
    <w:name w:val="Zdůraznění1"/>
    <w:basedOn w:val="DefaultParagraphFont"/>
    <w:uiPriority w:val="20"/>
    <w:qFormat/>
    <w:rsid w:val="00ED4A2A"/>
    <w:rPr>
      <w:i/>
      <w:iCs/>
    </w:rPr>
  </w:style>
  <w:style w:type="character" w:styleId="Hyperlink">
    <w:name w:val="Hyperlink"/>
    <w:basedOn w:val="DefaultParagraphFont"/>
    <w:unhideWhenUsed/>
    <w:rsid w:val="00ED4A2A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D4A2A"/>
    <w:rPr>
      <w:rFonts w:ascii="Tahoma" w:hAnsi="Tahoma" w:cs="Tahoma"/>
      <w:sz w:val="16"/>
      <w:szCs w:val="16"/>
      <w:lang w:eastAsia="zh-CN"/>
    </w:rPr>
  </w:style>
  <w:style w:type="character" w:styleId="LineNumber">
    <w:name w:val="line number"/>
    <w:rsid w:val="00163581"/>
  </w:style>
  <w:style w:type="paragraph" w:customStyle="1" w:styleId="Nadpis">
    <w:name w:val="Nadpis"/>
    <w:basedOn w:val="Normal"/>
    <w:next w:val="BodyText"/>
    <w:qFormat/>
    <w:rsid w:val="001635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63581"/>
    <w:pPr>
      <w:spacing w:after="140"/>
    </w:pPr>
  </w:style>
  <w:style w:type="paragraph" w:styleId="List">
    <w:name w:val="List"/>
    <w:basedOn w:val="BodyText"/>
    <w:rsid w:val="00163581"/>
    <w:rPr>
      <w:rFonts w:cs="Arial"/>
    </w:rPr>
  </w:style>
  <w:style w:type="paragraph" w:styleId="Caption">
    <w:name w:val="caption"/>
    <w:basedOn w:val="Normal"/>
    <w:qFormat/>
    <w:rsid w:val="001635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rsid w:val="00163581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D4A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justify">
    <w:name w:val="justify"/>
    <w:basedOn w:val="Normal"/>
    <w:qFormat/>
    <w:rsid w:val="009651E6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oment">
    <w:name w:val="Komentář"/>
    <w:basedOn w:val="Normal"/>
    <w:qFormat/>
    <w:rsid w:val="00163581"/>
    <w:pPr>
      <w:spacing w:before="56" w:after="0" w:line="240" w:lineRule="auto"/>
      <w:ind w:left="57" w:right="57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581"/>
    <w:rPr>
      <w:rFonts w:cs="Calibri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63581"/>
    <w:rPr>
      <w:sz w:val="16"/>
      <w:szCs w:val="16"/>
    </w:rPr>
  </w:style>
  <w:style w:type="paragraph" w:styleId="Revision">
    <w:name w:val="Revision"/>
    <w:hidden/>
    <w:uiPriority w:val="99"/>
    <w:semiHidden/>
    <w:rsid w:val="00AC0ED6"/>
    <w:pPr>
      <w:suppressAutoHyphens w:val="0"/>
    </w:pPr>
    <w:rPr>
      <w:rFonts w:cs="Calibri"/>
      <w:lang w:eastAsia="zh-CN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3210D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47"/>
    <w:rPr>
      <w:rFonts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ifilm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nifilm.cz/blog/seznamte-se-s-porotami-anifilmu-20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H6D-W8G44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p.eventival.com/anifilm/2026/film-schedule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1776</Words>
  <Characters>9613</Characters>
  <Application>Microsoft Office Word</Application>
  <DocSecurity>0</DocSecurity>
  <Lines>143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Milan Růžička</cp:lastModifiedBy>
  <cp:revision>142</cp:revision>
  <dcterms:created xsi:type="dcterms:W3CDTF">2026-04-19T17:44:00Z</dcterms:created>
  <dcterms:modified xsi:type="dcterms:W3CDTF">2026-04-21T13:16:00Z</dcterms:modified>
  <dc:language>cs-CZ</dc:language>
</cp:coreProperties>
</file>